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22C33" w:rsidRPr="00F94143" w:rsidRDefault="00022C33" w:rsidP="00F71752">
      <w:pPr>
        <w:pStyle w:val="NoSpacing"/>
        <w:jc w:val="center"/>
        <w:rPr>
          <w:b/>
          <w:sz w:val="40"/>
        </w:rPr>
      </w:pPr>
      <w:r w:rsidRPr="00F94143">
        <w:rPr>
          <w:b/>
          <w:sz w:val="40"/>
        </w:rPr>
        <w:t>Oefeningen EGR</w:t>
      </w:r>
    </w:p>
    <w:p w:rsidR="00F71752" w:rsidRPr="00F94143" w:rsidRDefault="00F71752" w:rsidP="00F71752">
      <w:pPr>
        <w:pStyle w:val="NoSpacing"/>
      </w:pPr>
    </w:p>
    <w:p w:rsidR="00F352D3" w:rsidRPr="004F0BD7" w:rsidRDefault="00F352D3" w:rsidP="00F352D3">
      <w:pPr>
        <w:pStyle w:val="NoSpacing"/>
      </w:pPr>
      <w:r>
        <w:t xml:space="preserve">Bij de eerste </w:t>
      </w:r>
      <w:r w:rsidRPr="004F0BD7">
        <w:t>oefening</w:t>
      </w:r>
      <w:r>
        <w:t>en</w:t>
      </w:r>
      <w:r w:rsidRPr="004F0BD7">
        <w:t xml:space="preserve"> kan het beste in tweetallen</w:t>
      </w:r>
      <w:r>
        <w:t xml:space="preserve"> aan een laptop</w:t>
      </w:r>
      <w:r w:rsidRPr="004F0BD7">
        <w:t xml:space="preserve"> ge</w:t>
      </w:r>
      <w:r>
        <w:t xml:space="preserve">werkt </w:t>
      </w:r>
      <w:r w:rsidRPr="004F0BD7">
        <w:t>worden</w:t>
      </w:r>
      <w:r>
        <w:t xml:space="preserve">: </w:t>
      </w:r>
      <w:r w:rsidRPr="004F0BD7">
        <w:t xml:space="preserve"> </w:t>
      </w:r>
      <w:r>
        <w:t xml:space="preserve">De combinatie van </w:t>
      </w:r>
      <w:r w:rsidRPr="004F0BD7">
        <w:t xml:space="preserve">1 dokter en 1 </w:t>
      </w:r>
      <w:r>
        <w:t>dokters</w:t>
      </w:r>
      <w:r w:rsidRPr="004F0BD7">
        <w:t>assistente</w:t>
      </w:r>
      <w:r>
        <w:t xml:space="preserve"> is aan te bevelen..</w:t>
      </w:r>
    </w:p>
    <w:p w:rsidR="00F352D3" w:rsidRDefault="00F352D3" w:rsidP="00C33057">
      <w:pPr>
        <w:pStyle w:val="NoSpacing"/>
        <w:rPr>
          <w:b/>
          <w:sz w:val="32"/>
        </w:rPr>
      </w:pPr>
    </w:p>
    <w:p w:rsidR="00C33057" w:rsidRPr="00F94143" w:rsidRDefault="00C33057" w:rsidP="00C33057">
      <w:pPr>
        <w:pStyle w:val="NoSpacing"/>
        <w:rPr>
          <w:b/>
          <w:sz w:val="32"/>
        </w:rPr>
      </w:pPr>
      <w:r>
        <w:rPr>
          <w:b/>
          <w:sz w:val="32"/>
        </w:rPr>
        <w:t xml:space="preserve">Oefening </w:t>
      </w:r>
      <w:r w:rsidRPr="00F94143">
        <w:rPr>
          <w:b/>
          <w:sz w:val="32"/>
        </w:rPr>
        <w:t xml:space="preserve">1- </w:t>
      </w:r>
      <w:r w:rsidR="00F352D3">
        <w:rPr>
          <w:b/>
          <w:sz w:val="32"/>
        </w:rPr>
        <w:t>Snel</w:t>
      </w:r>
      <w:r>
        <w:rPr>
          <w:b/>
          <w:sz w:val="32"/>
        </w:rPr>
        <w:t xml:space="preserve"> overzicht</w:t>
      </w:r>
    </w:p>
    <w:p w:rsidR="00C33057" w:rsidRPr="00F94143" w:rsidRDefault="00C33057" w:rsidP="00C33057">
      <w:pPr>
        <w:pStyle w:val="NoSpacing"/>
      </w:pPr>
      <w:r w:rsidRPr="00F94143">
        <w:t>vragen:</w:t>
      </w:r>
    </w:p>
    <w:p w:rsidR="00C33057" w:rsidRPr="00F94143" w:rsidRDefault="00C33057" w:rsidP="00C33057">
      <w:pPr>
        <w:pStyle w:val="NoSpacing"/>
      </w:pPr>
      <w:r w:rsidRPr="00F94143">
        <w:t xml:space="preserve">1- </w:t>
      </w:r>
      <w:r w:rsidR="00F352D3">
        <w:t xml:space="preserve"> </w:t>
      </w:r>
      <w:r w:rsidRPr="00F94143">
        <w:t>Hoe lang gebruikt mevr Reesi</w:t>
      </w:r>
      <w:r w:rsidR="00F352D3">
        <w:t>nk vd Heuvel al antidepressiva ?</w:t>
      </w:r>
    </w:p>
    <w:p w:rsidR="00C33057" w:rsidRPr="00F94143" w:rsidRDefault="00C33057" w:rsidP="00C33057">
      <w:pPr>
        <w:pStyle w:val="NoSpacing"/>
      </w:pPr>
      <w:r w:rsidRPr="00F94143">
        <w:t>2 - Sinds wanneer slikt Dhr Reesink Fosamax en wat heeft</w:t>
      </w:r>
      <w:r w:rsidR="00DE73EA">
        <w:t xml:space="preserve"> hij</w:t>
      </w:r>
      <w:r w:rsidRPr="00F94143">
        <w:t xml:space="preserve"> nog meer zoal voor zijn osteoporose geslikt?</w:t>
      </w:r>
    </w:p>
    <w:p w:rsidR="00C33057" w:rsidRPr="00F94143" w:rsidRDefault="00C33057" w:rsidP="00C33057">
      <w:pPr>
        <w:pStyle w:val="NoSpacing"/>
      </w:pPr>
      <w:r w:rsidRPr="00F94143">
        <w:t>3 - Waarom slikt mevrouw Reesink zo’n duur middel (crestor) voor de hypercholesterolemie?</w:t>
      </w:r>
    </w:p>
    <w:p w:rsidR="00F352D3" w:rsidRDefault="00C33057" w:rsidP="00C33057">
      <w:pPr>
        <w:pStyle w:val="NoSpacing"/>
      </w:pPr>
      <w:r w:rsidRPr="00F94143">
        <w:t>4 - Wie hebben de jicht teen van Mevr Mac-Windows op het spreekuur gezien?</w:t>
      </w:r>
    </w:p>
    <w:p w:rsidR="00C33057" w:rsidRPr="00F94143" w:rsidRDefault="00691BB7" w:rsidP="00C33057">
      <w:pPr>
        <w:pStyle w:val="NoSpacing"/>
      </w:pPr>
      <w:r>
        <w:t>5</w:t>
      </w:r>
      <w:r w:rsidR="00C33057" w:rsidRPr="00F94143">
        <w:t xml:space="preserve">- Wat is </w:t>
      </w:r>
      <w:r w:rsidR="00DE73EA">
        <w:t xml:space="preserve">de </w:t>
      </w:r>
      <w:r w:rsidR="00C33057" w:rsidRPr="00F94143">
        <w:t>episodegeschiedenis van de jicht van Mevr Mac Windows?</w:t>
      </w:r>
    </w:p>
    <w:p w:rsidR="00C33057" w:rsidRDefault="00C33057" w:rsidP="00F94143">
      <w:pPr>
        <w:pStyle w:val="NoSpacing"/>
        <w:rPr>
          <w:b/>
          <w:sz w:val="32"/>
        </w:rPr>
      </w:pPr>
    </w:p>
    <w:p w:rsidR="00F352D3" w:rsidRDefault="00F352D3" w:rsidP="00F94143">
      <w:pPr>
        <w:pStyle w:val="NoSpacing"/>
        <w:rPr>
          <w:b/>
          <w:sz w:val="32"/>
        </w:rPr>
      </w:pPr>
      <w:r>
        <w:rPr>
          <w:b/>
          <w:sz w:val="32"/>
        </w:rPr>
        <w:t>Patient verwijderen/SPOD bericht importeren</w:t>
      </w:r>
    </w:p>
    <w:p w:rsidR="00F352D3" w:rsidRDefault="00F352D3" w:rsidP="00F94143">
      <w:pPr>
        <w:pStyle w:val="NoSpacing"/>
        <w:rPr>
          <w:b/>
          <w:sz w:val="32"/>
        </w:rPr>
      </w:pPr>
    </w:p>
    <w:p w:rsidR="00F352D3" w:rsidRDefault="00C33057" w:rsidP="00F352D3">
      <w:pPr>
        <w:pStyle w:val="NoSpacing"/>
        <w:numPr>
          <w:ilvl w:val="0"/>
          <w:numId w:val="5"/>
        </w:numPr>
      </w:pPr>
      <w:r w:rsidRPr="00F94143">
        <w:t xml:space="preserve">U krijgt  SPOD </w:t>
      </w:r>
      <w:r w:rsidR="00F352D3">
        <w:t>berichten op een USB stick uitgereikt</w:t>
      </w:r>
    </w:p>
    <w:p w:rsidR="00F352D3" w:rsidRDefault="00F352D3" w:rsidP="00F352D3">
      <w:pPr>
        <w:pStyle w:val="NoSpacing"/>
        <w:numPr>
          <w:ilvl w:val="0"/>
          <w:numId w:val="5"/>
        </w:numPr>
      </w:pPr>
      <w:r>
        <w:t>Mevr Wagenaar-Gerritsen  bestaat al in het demobestand, maar er is in vorige cursussen mee ‘gerommeld’. Daarom moet zij eerst gewist in de data (=definitief verwijderd). Daarna dient het SPOD bericht van Mevr Wagenaar ge-importeerd te worden</w:t>
      </w:r>
    </w:p>
    <w:p w:rsidR="00C33057" w:rsidRDefault="00C33057" w:rsidP="00F94143">
      <w:pPr>
        <w:pStyle w:val="NoSpacing"/>
        <w:rPr>
          <w:b/>
          <w:sz w:val="32"/>
        </w:rPr>
      </w:pPr>
    </w:p>
    <w:p w:rsidR="00F94143" w:rsidRDefault="00C33057" w:rsidP="00F94143">
      <w:pPr>
        <w:pStyle w:val="NoSpacing"/>
        <w:rPr>
          <w:b/>
          <w:sz w:val="32"/>
        </w:rPr>
      </w:pPr>
      <w:r>
        <w:rPr>
          <w:b/>
          <w:sz w:val="32"/>
        </w:rPr>
        <w:t>Oefening 2</w:t>
      </w:r>
      <w:r w:rsidR="00F94143" w:rsidRPr="00F94143">
        <w:rPr>
          <w:b/>
          <w:sz w:val="32"/>
        </w:rPr>
        <w:t xml:space="preserve">-Medicatierommeltje. </w:t>
      </w:r>
    </w:p>
    <w:p w:rsidR="00F94143" w:rsidRDefault="00F94143" w:rsidP="00F94143">
      <w:pPr>
        <w:pStyle w:val="NoSpacing"/>
        <w:rPr>
          <w:b/>
          <w:sz w:val="32"/>
        </w:rPr>
      </w:pPr>
    </w:p>
    <w:p w:rsidR="00F94143" w:rsidRPr="00F94143" w:rsidRDefault="00F94143" w:rsidP="00F94143">
      <w:pPr>
        <w:pStyle w:val="NoSpacing"/>
      </w:pPr>
      <w:r w:rsidRPr="00F94143">
        <w:t>Mevr Wagenaar Gerritsen (geb 06-12-35) heeft  op 17-11-2010 een 9 tal medicijnen voorgeschreven gekregen: lisinopril, ascal, Furosemide en temazepam etcetera. De episode en de ICPCdie bij al deze medicatie staat is is ‘obstipatie. Dat is onwaarschijnlijke medicatie voor deze diagnose</w:t>
      </w:r>
    </w:p>
    <w:p w:rsidR="00F94143" w:rsidRPr="00F94143" w:rsidRDefault="00F94143" w:rsidP="00F94143">
      <w:pPr>
        <w:pStyle w:val="NoSpacing"/>
      </w:pPr>
      <w:r w:rsidRPr="00F94143">
        <w:t>-  Vandaag bestelt de patient herhaalrecepten :  Alle medicatie moet herhaald worden</w:t>
      </w:r>
    </w:p>
    <w:p w:rsidR="00F94143" w:rsidRPr="00F94143" w:rsidRDefault="00F94143" w:rsidP="00F94143">
      <w:pPr>
        <w:pStyle w:val="NoSpacing"/>
      </w:pPr>
    </w:p>
    <w:p w:rsidR="00F94143" w:rsidRDefault="00F94143" w:rsidP="00F94143">
      <w:pPr>
        <w:pStyle w:val="NoSpacing"/>
      </w:pPr>
      <w:r w:rsidRPr="00F94143">
        <w:t>Het is de taak van de assistente om voor alle 9 medicijnen een herhaalrecept te maken in een apart deelconsul</w:t>
      </w:r>
      <w:r>
        <w:t>t. Het is de taak van de dokter</w:t>
      </w:r>
      <w:r w:rsidRPr="00F94143">
        <w:t xml:space="preserve"> om later de juiste diagnose erbij te plaatsen</w:t>
      </w:r>
      <w:r>
        <w:t>, of om te controleren of de assistente dat goed gedaan heeft</w:t>
      </w:r>
    </w:p>
    <w:p w:rsidR="00F94143" w:rsidRDefault="00F94143" w:rsidP="00F94143">
      <w:pPr>
        <w:pStyle w:val="NoSpacing"/>
        <w:rPr>
          <w:b/>
          <w:sz w:val="32"/>
        </w:rPr>
      </w:pPr>
    </w:p>
    <w:p w:rsidR="00F94143" w:rsidRPr="00F94143" w:rsidRDefault="00F94143" w:rsidP="00F94143">
      <w:pPr>
        <w:pStyle w:val="NoSpacing"/>
        <w:rPr>
          <w:b/>
          <w:i/>
          <w:sz w:val="28"/>
        </w:rPr>
      </w:pPr>
      <w:r w:rsidRPr="00F94143">
        <w:rPr>
          <w:b/>
          <w:i/>
          <w:sz w:val="28"/>
        </w:rPr>
        <w:t>De dokters-assistente</w:t>
      </w:r>
    </w:p>
    <w:p w:rsidR="00F94143" w:rsidRPr="004F0BD7" w:rsidRDefault="00F94143" w:rsidP="00F94143">
      <w:pPr>
        <w:pStyle w:val="NoSpacing"/>
      </w:pPr>
      <w:r w:rsidRPr="004F0BD7">
        <w:t xml:space="preserve">Als je assistente bent is het beter om het episode registreren nog niet aan te hebben staan, </w:t>
      </w:r>
    </w:p>
    <w:p w:rsidR="00F94143" w:rsidRPr="00F94143" w:rsidRDefault="00F94143" w:rsidP="00F94143">
      <w:pPr>
        <w:pStyle w:val="NoSpacing"/>
        <w:rPr>
          <w:sz w:val="32"/>
        </w:rPr>
      </w:pPr>
      <w:r w:rsidRPr="004F0BD7">
        <w:rPr>
          <w:b/>
        </w:rPr>
        <w:t>A-</w:t>
      </w:r>
      <w:r w:rsidRPr="00F94143">
        <w:t xml:space="preserve">Ga naar Archief </w:t>
      </w:r>
      <w:r w:rsidRPr="00F94143">
        <w:rPr>
          <w:rFonts w:hint="eastAsia"/>
        </w:rPr>
        <w:sym w:font="Wingdings" w:char="F0E0"/>
      </w:r>
      <w:r w:rsidRPr="00F94143">
        <w:t xml:space="preserve"> instellingen </w:t>
      </w:r>
      <w:r w:rsidRPr="00F94143">
        <w:rPr>
          <w:rFonts w:hint="eastAsia"/>
        </w:rPr>
        <w:sym w:font="Wingdings" w:char="F0E0"/>
      </w:r>
      <w:r w:rsidRPr="00F94143">
        <w:t xml:space="preserve"> Algemene instellingen </w:t>
      </w:r>
      <w:r w:rsidRPr="00F94143">
        <w:rPr>
          <w:rFonts w:hint="eastAsia"/>
        </w:rPr>
        <w:sym w:font="Wingdings" w:char="F0E0"/>
      </w:r>
      <w:r w:rsidRPr="00F94143">
        <w:t xml:space="preserve"> Medisch</w:t>
      </w:r>
    </w:p>
    <w:p w:rsidR="00F94143" w:rsidRPr="00F94143" w:rsidRDefault="00F94143" w:rsidP="00F94143">
      <w:pPr>
        <w:pStyle w:val="NoSpacing"/>
      </w:pPr>
      <w:r w:rsidRPr="00F94143">
        <w:t xml:space="preserve">- Zorg dat de vinkjes </w:t>
      </w:r>
      <w:r>
        <w:rPr>
          <w:b/>
        </w:rPr>
        <w:t xml:space="preserve">UIT </w:t>
      </w:r>
      <w:r w:rsidRPr="00F94143">
        <w:t xml:space="preserve">staan bij </w:t>
      </w:r>
    </w:p>
    <w:p w:rsidR="00F94143" w:rsidRPr="00F94143" w:rsidRDefault="00F94143" w:rsidP="00F94143">
      <w:pPr>
        <w:pStyle w:val="NoSpacing"/>
      </w:pPr>
      <w:r w:rsidRPr="00F94143">
        <w:t xml:space="preserve">- Altijd episodegericht registreren+ </w:t>
      </w:r>
    </w:p>
    <w:p w:rsidR="00F94143" w:rsidRPr="00F94143" w:rsidRDefault="00F94143" w:rsidP="00F94143">
      <w:pPr>
        <w:pStyle w:val="NoSpacing"/>
      </w:pPr>
      <w:r w:rsidRPr="00F94143">
        <w:t xml:space="preserve">- altijd ICPC coderen ’ en bij </w:t>
      </w:r>
    </w:p>
    <w:p w:rsidR="00F94143" w:rsidRDefault="00F94143" w:rsidP="00F94143">
      <w:pPr>
        <w:pStyle w:val="NoSpacing"/>
      </w:pPr>
      <w:r w:rsidRPr="00F94143">
        <w:t>- ‘Toon bij herhalen van medicatie alleen medicatie met een ICPC code en een episode nummer’</w:t>
      </w:r>
    </w:p>
    <w:p w:rsidR="00F94143" w:rsidRPr="00F94143" w:rsidRDefault="00F94143" w:rsidP="00F94143">
      <w:pPr>
        <w:pStyle w:val="NoSpacing"/>
      </w:pPr>
    </w:p>
    <w:p w:rsidR="00F94143" w:rsidRPr="00F94143" w:rsidRDefault="00F94143" w:rsidP="00F94143">
      <w:pPr>
        <w:pStyle w:val="NoSpacing"/>
      </w:pPr>
      <w:r>
        <w:rPr>
          <w:noProof/>
          <w:lang w:val="en-US"/>
        </w:rPr>
        <w:drawing>
          <wp:inline distT="0" distB="0" distL="0" distR="0">
            <wp:extent cx="5753100" cy="952500"/>
            <wp:effectExtent l="25400" t="0" r="0" b="0"/>
            <wp:docPr id="5" name="Afbeelding 1" descr="Hard Disk HK:Users:assistente:Desktop:Schermafbeelding 2010-11-22 om 09.0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d Disk HK:Users:assistente:Desktop:Schermafbeelding 2010-11-22 om 09.02.31.png"/>
                    <pic:cNvPicPr>
                      <a:picLocks noChangeAspect="1" noChangeArrowheads="1"/>
                    </pic:cNvPicPr>
                  </pic:nvPicPr>
                  <pic:blipFill>
                    <a:blip r:embed="rId5"/>
                    <a:srcRect/>
                    <a:stretch>
                      <a:fillRect/>
                    </a:stretch>
                  </pic:blipFill>
                  <pic:spPr bwMode="auto">
                    <a:xfrm>
                      <a:off x="0" y="0"/>
                      <a:ext cx="5753100" cy="952500"/>
                    </a:xfrm>
                    <a:prstGeom prst="rect">
                      <a:avLst/>
                    </a:prstGeom>
                    <a:noFill/>
                    <a:ln w="9525">
                      <a:noFill/>
                      <a:miter lim="800000"/>
                      <a:headEnd/>
                      <a:tailEnd/>
                    </a:ln>
                  </pic:spPr>
                </pic:pic>
              </a:graphicData>
            </a:graphic>
          </wp:inline>
        </w:drawing>
      </w:r>
    </w:p>
    <w:p w:rsidR="00F352D3" w:rsidRDefault="00F352D3" w:rsidP="00F94143">
      <w:pPr>
        <w:pStyle w:val="NoSpacing"/>
        <w:rPr>
          <w:b/>
        </w:rPr>
      </w:pPr>
    </w:p>
    <w:p w:rsidR="00F94143" w:rsidRDefault="00F94143" w:rsidP="00F94143">
      <w:pPr>
        <w:pStyle w:val="NoSpacing"/>
      </w:pPr>
      <w:r>
        <w:rPr>
          <w:b/>
        </w:rPr>
        <w:t>B</w:t>
      </w:r>
      <w:r w:rsidRPr="004F0BD7">
        <w:rPr>
          <w:b/>
        </w:rPr>
        <w:t>-</w:t>
      </w:r>
      <w:r>
        <w:t xml:space="preserve"> Ga naar  Archief </w:t>
      </w:r>
      <w:r>
        <w:sym w:font="Wingdings" w:char="F0E0"/>
      </w:r>
      <w:r>
        <w:t xml:space="preserve"> Gebruikers -&gt; selecteer de gebruiker die nu ingelogd is.</w:t>
      </w:r>
    </w:p>
    <w:p w:rsidR="00F94143" w:rsidRPr="00F94143" w:rsidRDefault="00F94143" w:rsidP="00F94143">
      <w:pPr>
        <w:pStyle w:val="NoSpacing"/>
      </w:pPr>
      <w:r w:rsidRPr="00F94143">
        <w:t xml:space="preserve">- Zorg dat de vinkjes </w:t>
      </w:r>
      <w:r>
        <w:rPr>
          <w:b/>
        </w:rPr>
        <w:t xml:space="preserve">UIT </w:t>
      </w:r>
      <w:r w:rsidRPr="00F94143">
        <w:t xml:space="preserve">staan bij </w:t>
      </w:r>
    </w:p>
    <w:p w:rsidR="00F94143" w:rsidRPr="00F94143" w:rsidRDefault="00F94143" w:rsidP="00F94143">
      <w:pPr>
        <w:pStyle w:val="NoSpacing"/>
      </w:pPr>
      <w:r w:rsidRPr="00F94143">
        <w:t xml:space="preserve">- Altijd episodegericht registreren+ </w:t>
      </w:r>
    </w:p>
    <w:p w:rsidR="00F94143" w:rsidRPr="00F94143" w:rsidRDefault="00F94143" w:rsidP="00F94143">
      <w:pPr>
        <w:pStyle w:val="NoSpacing"/>
      </w:pPr>
      <w:r w:rsidRPr="00F94143">
        <w:t xml:space="preserve">- altijd ICPC coderen ’ </w:t>
      </w:r>
    </w:p>
    <w:p w:rsidR="00F94143" w:rsidRDefault="00F94143" w:rsidP="00F94143">
      <w:pPr>
        <w:pStyle w:val="NoSpacing"/>
      </w:pPr>
    </w:p>
    <w:p w:rsidR="00F94143" w:rsidRDefault="00F94143" w:rsidP="00F94143">
      <w:pPr>
        <w:pStyle w:val="NoSpacing"/>
      </w:pPr>
      <w:r>
        <w:rPr>
          <w:noProof/>
          <w:lang w:val="en-US"/>
        </w:rPr>
        <w:drawing>
          <wp:inline distT="0" distB="0" distL="0" distR="0">
            <wp:extent cx="5740400" cy="749300"/>
            <wp:effectExtent l="25400" t="0" r="0" b="0"/>
            <wp:docPr id="6" name="Afbeelding 2" descr="Hard Disk HK:Users:assistente:Desktop:Schermafbeelding 2010-11-22 om 09.05.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d Disk HK:Users:assistente:Desktop:Schermafbeelding 2010-11-22 om 09.05.20.png"/>
                    <pic:cNvPicPr>
                      <a:picLocks noChangeAspect="1" noChangeArrowheads="1"/>
                    </pic:cNvPicPr>
                  </pic:nvPicPr>
                  <pic:blipFill>
                    <a:blip r:embed="rId6"/>
                    <a:srcRect/>
                    <a:stretch>
                      <a:fillRect/>
                    </a:stretch>
                  </pic:blipFill>
                  <pic:spPr bwMode="auto">
                    <a:xfrm>
                      <a:off x="0" y="0"/>
                      <a:ext cx="5740400" cy="749300"/>
                    </a:xfrm>
                    <a:prstGeom prst="rect">
                      <a:avLst/>
                    </a:prstGeom>
                    <a:noFill/>
                    <a:ln w="9525">
                      <a:noFill/>
                      <a:miter lim="800000"/>
                      <a:headEnd/>
                      <a:tailEnd/>
                    </a:ln>
                  </pic:spPr>
                </pic:pic>
              </a:graphicData>
            </a:graphic>
          </wp:inline>
        </w:drawing>
      </w:r>
    </w:p>
    <w:p w:rsidR="00F94143" w:rsidRDefault="00F94143" w:rsidP="00F94143">
      <w:pPr>
        <w:pStyle w:val="NoSpacing"/>
      </w:pPr>
    </w:p>
    <w:p w:rsidR="00F94143" w:rsidRDefault="00F94143" w:rsidP="00F94143">
      <w:pPr>
        <w:pStyle w:val="NoSpacing"/>
      </w:pPr>
    </w:p>
    <w:p w:rsidR="00F94143" w:rsidRDefault="00F94143" w:rsidP="00F94143">
      <w:pPr>
        <w:pStyle w:val="NoSpacing"/>
      </w:pPr>
      <w:r w:rsidRPr="00F94143">
        <w:t>- Herhaal de medicatie</w:t>
      </w:r>
      <w:r>
        <w:t xml:space="preserve"> van 17-11-2010</w:t>
      </w:r>
      <w:r w:rsidRPr="00F94143">
        <w:t xml:space="preserve"> , maar </w:t>
      </w:r>
      <w:r>
        <w:t>maak voor elk medicament een apart deelcontact aan. Alleen als je denkt dat je zeker weet dat je de juiste episode erbij kunt invullen, doe dat dan. Ben je niet zeker van je zaak, vul hem dan niet in.</w:t>
      </w:r>
    </w:p>
    <w:p w:rsidR="00F94143" w:rsidRDefault="00F94143" w:rsidP="00F94143">
      <w:pPr>
        <w:pStyle w:val="NoSpacing"/>
      </w:pPr>
    </w:p>
    <w:p w:rsidR="00F94143" w:rsidRDefault="00F94143" w:rsidP="00F94143">
      <w:pPr>
        <w:pStyle w:val="NoSpacing"/>
      </w:pPr>
    </w:p>
    <w:p w:rsidR="00F94143" w:rsidRPr="00F94143" w:rsidRDefault="00F94143" w:rsidP="00F94143">
      <w:pPr>
        <w:pStyle w:val="NoSpacing"/>
        <w:rPr>
          <w:b/>
          <w:i/>
          <w:sz w:val="28"/>
        </w:rPr>
      </w:pPr>
      <w:bookmarkStart w:id="0" w:name="OLE_LINK1"/>
      <w:r w:rsidRPr="00F94143">
        <w:rPr>
          <w:b/>
          <w:i/>
          <w:sz w:val="28"/>
        </w:rPr>
        <w:t>De Dokter</w:t>
      </w:r>
    </w:p>
    <w:p w:rsidR="00F94143" w:rsidRPr="004F0BD7" w:rsidRDefault="00F94143" w:rsidP="00F94143">
      <w:pPr>
        <w:pStyle w:val="NoSpacing"/>
      </w:pPr>
      <w:r w:rsidRPr="004F0BD7">
        <w:t xml:space="preserve">Als je </w:t>
      </w:r>
      <w:r>
        <w:t>Dokter</w:t>
      </w:r>
      <w:r w:rsidRPr="004F0BD7">
        <w:t xml:space="preserve"> bent</w:t>
      </w:r>
      <w:r>
        <w:t>,</w:t>
      </w:r>
      <w:r w:rsidRPr="004F0BD7">
        <w:t xml:space="preserve"> is het beter om het episode registreren </w:t>
      </w:r>
      <w:r>
        <w:t>WEL</w:t>
      </w:r>
      <w:r w:rsidRPr="004F0BD7">
        <w:t xml:space="preserve"> aan te hebben staan, </w:t>
      </w:r>
    </w:p>
    <w:p w:rsidR="00F94143" w:rsidRDefault="00F94143" w:rsidP="00F94143">
      <w:pPr>
        <w:pStyle w:val="NoSpacing"/>
        <w:rPr>
          <w:b/>
        </w:rPr>
      </w:pPr>
    </w:p>
    <w:p w:rsidR="00F94143" w:rsidRDefault="00F94143" w:rsidP="00F94143">
      <w:pPr>
        <w:pStyle w:val="NoSpacing"/>
      </w:pPr>
      <w:r w:rsidRPr="004F0BD7">
        <w:rPr>
          <w:b/>
        </w:rPr>
        <w:t>-</w:t>
      </w:r>
      <w:r>
        <w:t xml:space="preserve"> Ga naar  Archief </w:t>
      </w:r>
      <w:r>
        <w:sym w:font="Wingdings" w:char="F0E0"/>
      </w:r>
      <w:r>
        <w:t xml:space="preserve"> Gebruikers -&gt; selecteer de gebruiker die nu ingelogd is.</w:t>
      </w:r>
    </w:p>
    <w:p w:rsidR="00F94143" w:rsidRPr="00F94143" w:rsidRDefault="00F94143" w:rsidP="00F94143">
      <w:pPr>
        <w:pStyle w:val="NoSpacing"/>
      </w:pPr>
      <w:r w:rsidRPr="00F94143">
        <w:t xml:space="preserve">- Zorg dat de vinkjes </w:t>
      </w:r>
      <w:r>
        <w:rPr>
          <w:b/>
        </w:rPr>
        <w:t xml:space="preserve">Aangevinkt </w:t>
      </w:r>
      <w:r w:rsidRPr="00F94143">
        <w:t xml:space="preserve">staan bij </w:t>
      </w:r>
    </w:p>
    <w:p w:rsidR="00F94143" w:rsidRPr="00F94143" w:rsidRDefault="00F94143" w:rsidP="00F94143">
      <w:pPr>
        <w:pStyle w:val="NoSpacing"/>
      </w:pPr>
      <w:r w:rsidRPr="00F94143">
        <w:t xml:space="preserve">- Altijd episodegericht registreren+ </w:t>
      </w:r>
    </w:p>
    <w:p w:rsidR="00F94143" w:rsidRPr="00F94143" w:rsidRDefault="00F94143" w:rsidP="00F94143">
      <w:pPr>
        <w:pStyle w:val="NoSpacing"/>
      </w:pPr>
      <w:r w:rsidRPr="00F94143">
        <w:t xml:space="preserve">- altijd ICPC coderen ’ </w:t>
      </w:r>
    </w:p>
    <w:p w:rsidR="00F94143" w:rsidRDefault="00F94143" w:rsidP="00F94143">
      <w:pPr>
        <w:pStyle w:val="NoSpacing"/>
      </w:pPr>
    </w:p>
    <w:p w:rsidR="00F94143" w:rsidRDefault="00F94143" w:rsidP="00F94143">
      <w:pPr>
        <w:pStyle w:val="NoSpacing"/>
        <w:rPr>
          <w:b/>
          <w:sz w:val="32"/>
        </w:rPr>
      </w:pPr>
      <w:r>
        <w:rPr>
          <w:b/>
          <w:noProof/>
          <w:sz w:val="32"/>
          <w:lang w:val="en-US"/>
        </w:rPr>
        <w:drawing>
          <wp:inline distT="0" distB="0" distL="0" distR="0">
            <wp:extent cx="5753100" cy="533400"/>
            <wp:effectExtent l="25400" t="0" r="0" b="0"/>
            <wp:docPr id="7" name="Afbeelding 3" descr="Hard Disk HK:Users:assistente:Desktop:Schermafbeelding 2010-11-22 om 09.1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rd Disk HK:Users:assistente:Desktop:Schermafbeelding 2010-11-22 om 09.10.24.png"/>
                    <pic:cNvPicPr>
                      <a:picLocks noChangeAspect="1" noChangeArrowheads="1"/>
                    </pic:cNvPicPr>
                  </pic:nvPicPr>
                  <pic:blipFill>
                    <a:blip r:embed="rId7"/>
                    <a:srcRect/>
                    <a:stretch>
                      <a:fillRect/>
                    </a:stretch>
                  </pic:blipFill>
                  <pic:spPr bwMode="auto">
                    <a:xfrm>
                      <a:off x="0" y="0"/>
                      <a:ext cx="5753100" cy="533400"/>
                    </a:xfrm>
                    <a:prstGeom prst="rect">
                      <a:avLst/>
                    </a:prstGeom>
                    <a:noFill/>
                    <a:ln w="9525">
                      <a:noFill/>
                      <a:miter lim="800000"/>
                      <a:headEnd/>
                      <a:tailEnd/>
                    </a:ln>
                  </pic:spPr>
                </pic:pic>
              </a:graphicData>
            </a:graphic>
          </wp:inline>
        </w:drawing>
      </w:r>
    </w:p>
    <w:p w:rsidR="00F94143" w:rsidRDefault="00F94143" w:rsidP="00F94143">
      <w:pPr>
        <w:pStyle w:val="NoSpacing"/>
        <w:rPr>
          <w:b/>
          <w:sz w:val="32"/>
        </w:rPr>
      </w:pPr>
    </w:p>
    <w:p w:rsidR="00F94143" w:rsidRPr="004F0BD7" w:rsidRDefault="00F94143" w:rsidP="00F94143">
      <w:pPr>
        <w:pStyle w:val="NoSpacing"/>
      </w:pPr>
      <w:r w:rsidRPr="004F0BD7">
        <w:t>De doktersassistente heeft zojuist een aantal medicamenten herhaald.</w:t>
      </w:r>
      <w:r>
        <w:t xml:space="preserve"> Nu is het de taak van de dokter om te controleren of  de juiste episodes zijn geplaatst en nog niet aangemaakte epidsodes aan te maken en te plaatsen.</w:t>
      </w:r>
    </w:p>
    <w:bookmarkEnd w:id="0"/>
    <w:p w:rsidR="00F94143" w:rsidRDefault="00F94143" w:rsidP="00F71752">
      <w:pPr>
        <w:pStyle w:val="NoSpacing"/>
        <w:rPr>
          <w:b/>
          <w:sz w:val="36"/>
        </w:rPr>
      </w:pPr>
    </w:p>
    <w:p w:rsidR="00022C33" w:rsidRPr="00F94143" w:rsidRDefault="00C33057" w:rsidP="00F71752">
      <w:pPr>
        <w:pStyle w:val="NoSpacing"/>
        <w:rPr>
          <w:b/>
          <w:sz w:val="36"/>
        </w:rPr>
      </w:pPr>
      <w:r>
        <w:rPr>
          <w:b/>
          <w:sz w:val="36"/>
        </w:rPr>
        <w:t>Oefening 3-12</w:t>
      </w:r>
    </w:p>
    <w:p w:rsidR="00F71752" w:rsidRPr="00F94143" w:rsidRDefault="00F71752" w:rsidP="00F71752">
      <w:pPr>
        <w:pStyle w:val="NoSpacing"/>
        <w:rPr>
          <w:b/>
          <w:sz w:val="32"/>
        </w:rPr>
      </w:pPr>
    </w:p>
    <w:p w:rsidR="00022C33" w:rsidRPr="00F94143" w:rsidRDefault="00022C33" w:rsidP="00F71752">
      <w:pPr>
        <w:pStyle w:val="NoSpacing"/>
        <w:rPr>
          <w:sz w:val="32"/>
        </w:rPr>
      </w:pPr>
      <w:r w:rsidRPr="00F94143">
        <w:rPr>
          <w:b/>
          <w:sz w:val="32"/>
        </w:rPr>
        <w:t>A</w:t>
      </w:r>
      <w:r w:rsidRPr="00F94143">
        <w:t xml:space="preserve">- Ga naar Archief </w:t>
      </w:r>
      <w:r w:rsidRPr="00F94143">
        <w:rPr>
          <w:rFonts w:hint="eastAsia"/>
        </w:rPr>
        <w:sym w:font="Wingdings" w:char="F0E0"/>
      </w:r>
      <w:r w:rsidRPr="00F94143">
        <w:t xml:space="preserve"> instellingen </w:t>
      </w:r>
      <w:r w:rsidRPr="00F94143">
        <w:rPr>
          <w:rFonts w:hint="eastAsia"/>
        </w:rPr>
        <w:sym w:font="Wingdings" w:char="F0E0"/>
      </w:r>
      <w:r w:rsidRPr="00F94143">
        <w:t xml:space="preserve"> Algemene instellingen </w:t>
      </w:r>
      <w:r w:rsidRPr="00F94143">
        <w:rPr>
          <w:rFonts w:hint="eastAsia"/>
        </w:rPr>
        <w:sym w:font="Wingdings" w:char="F0E0"/>
      </w:r>
      <w:r w:rsidRPr="00F94143">
        <w:t xml:space="preserve"> Medisch</w:t>
      </w:r>
    </w:p>
    <w:p w:rsidR="00022C33" w:rsidRPr="00F94143" w:rsidRDefault="00022C33" w:rsidP="00F71752">
      <w:pPr>
        <w:pStyle w:val="NoSpacing"/>
      </w:pPr>
      <w:r w:rsidRPr="00F94143">
        <w:t xml:space="preserve">- Zorg dat de vinkjes aan staan bij </w:t>
      </w:r>
    </w:p>
    <w:p w:rsidR="00022C33" w:rsidRPr="00F94143" w:rsidRDefault="00022C33" w:rsidP="00F71752">
      <w:pPr>
        <w:pStyle w:val="NoSpacing"/>
      </w:pPr>
      <w:r w:rsidRPr="00F94143">
        <w:t xml:space="preserve">- Altijd episodegericht registreren+ </w:t>
      </w:r>
    </w:p>
    <w:p w:rsidR="00022C33" w:rsidRPr="00F94143" w:rsidRDefault="00022C33" w:rsidP="00F71752">
      <w:pPr>
        <w:pStyle w:val="NoSpacing"/>
      </w:pPr>
      <w:r w:rsidRPr="00F94143">
        <w:t xml:space="preserve">- altijd ICPC coderen ’ en bij </w:t>
      </w:r>
    </w:p>
    <w:p w:rsidR="00022C33" w:rsidRPr="00F94143" w:rsidRDefault="00022C33" w:rsidP="00F71752">
      <w:pPr>
        <w:pStyle w:val="NoSpacing"/>
      </w:pPr>
      <w:r w:rsidRPr="00F94143">
        <w:t>- ‘Toon bij herhalen van medicatie alleen medicatie met een ICPC code en een episode nummer’</w:t>
      </w:r>
    </w:p>
    <w:p w:rsidR="00022C33" w:rsidRPr="00F94143" w:rsidRDefault="00022C33" w:rsidP="00F71752">
      <w:pPr>
        <w:pStyle w:val="NoSpacing"/>
        <w:rPr>
          <w:sz w:val="32"/>
        </w:rPr>
      </w:pPr>
      <w:r w:rsidRPr="00F94143">
        <w:rPr>
          <w:b/>
          <w:sz w:val="32"/>
        </w:rPr>
        <w:t>B</w:t>
      </w:r>
      <w:r w:rsidRPr="00F94143">
        <w:t xml:space="preserve">- Ga naar Archief </w:t>
      </w:r>
      <w:r w:rsidRPr="00F94143">
        <w:rPr>
          <w:rFonts w:hint="eastAsia"/>
        </w:rPr>
        <w:sym w:font="Wingdings" w:char="F0E0"/>
      </w:r>
      <w:r w:rsidRPr="00F94143">
        <w:t xml:space="preserve"> Gebruikers </w:t>
      </w:r>
    </w:p>
    <w:p w:rsidR="00022C33" w:rsidRPr="00F94143" w:rsidRDefault="00022C33" w:rsidP="00F71752">
      <w:pPr>
        <w:pStyle w:val="NoSpacing"/>
      </w:pPr>
      <w:r w:rsidRPr="00F94143">
        <w:t>- Click de overzichtslijst open , kies uw gebruikersnaam en click vervolgens op ‘Wijzig’</w:t>
      </w:r>
    </w:p>
    <w:p w:rsidR="00022C33" w:rsidRPr="00F94143" w:rsidRDefault="00022C33" w:rsidP="00F71752">
      <w:pPr>
        <w:pStyle w:val="NoSpacing"/>
      </w:pPr>
      <w:r w:rsidRPr="00F94143">
        <w:t>-Zorg dat  de voorkeurstab op het journaalscherm na opzoeken zowel als tijdens invoer op ‘episoderegistreren’ staat’</w:t>
      </w:r>
    </w:p>
    <w:p w:rsidR="00F71752" w:rsidRPr="00F94143" w:rsidRDefault="00F71752" w:rsidP="00F71752">
      <w:pPr>
        <w:pStyle w:val="NoSpacing"/>
      </w:pPr>
    </w:p>
    <w:p w:rsidR="00F71752" w:rsidRPr="00F94143" w:rsidRDefault="00022C33" w:rsidP="00F71752">
      <w:pPr>
        <w:pStyle w:val="NoSpacing"/>
        <w:rPr>
          <w:b/>
          <w:sz w:val="36"/>
        </w:rPr>
      </w:pPr>
      <w:r w:rsidRPr="00F94143">
        <w:rPr>
          <w:b/>
          <w:sz w:val="36"/>
        </w:rPr>
        <w:t>Oefenen</w:t>
      </w:r>
    </w:p>
    <w:p w:rsidR="00022C33" w:rsidRPr="00F94143" w:rsidRDefault="00022C33" w:rsidP="00F71752">
      <w:pPr>
        <w:pStyle w:val="NoSpacing"/>
        <w:rPr>
          <w:b/>
          <w:sz w:val="36"/>
        </w:rPr>
      </w:pPr>
    </w:p>
    <w:p w:rsidR="00022C33" w:rsidRPr="00F94143" w:rsidRDefault="00C33057" w:rsidP="00F71752">
      <w:pPr>
        <w:pStyle w:val="NoSpacing"/>
        <w:rPr>
          <w:b/>
          <w:sz w:val="32"/>
        </w:rPr>
      </w:pPr>
      <w:r>
        <w:rPr>
          <w:b/>
          <w:sz w:val="32"/>
        </w:rPr>
        <w:t>3</w:t>
      </w:r>
      <w:r w:rsidR="00022C33" w:rsidRPr="00F94143">
        <w:rPr>
          <w:b/>
          <w:sz w:val="32"/>
        </w:rPr>
        <w:t xml:space="preserve">- Maak een </w:t>
      </w:r>
      <w:r>
        <w:rPr>
          <w:b/>
          <w:sz w:val="32"/>
        </w:rPr>
        <w:t xml:space="preserve">Nieuwe </w:t>
      </w:r>
      <w:r w:rsidR="00022C33" w:rsidRPr="00F94143">
        <w:rPr>
          <w:b/>
          <w:sz w:val="32"/>
        </w:rPr>
        <w:t>episode aan</w:t>
      </w:r>
    </w:p>
    <w:p w:rsidR="00022C33" w:rsidRPr="00F94143" w:rsidRDefault="00022C33" w:rsidP="00F71752">
      <w:pPr>
        <w:pStyle w:val="NoSpacing"/>
      </w:pPr>
      <w:r w:rsidRPr="00F94143">
        <w:t xml:space="preserve">- </w:t>
      </w:r>
      <w:r w:rsidR="00172490" w:rsidRPr="00F94143">
        <w:t xml:space="preserve"> Dhr </w:t>
      </w:r>
      <w:r w:rsidR="009B1A9E" w:rsidRPr="00F94143">
        <w:t>van Kooten</w:t>
      </w:r>
      <w:r w:rsidR="00172490" w:rsidRPr="00F94143">
        <w:t xml:space="preserve"> (geb </w:t>
      </w:r>
      <w:r w:rsidR="009B1A9E" w:rsidRPr="00F94143">
        <w:t>13-01-78</w:t>
      </w:r>
      <w:r w:rsidR="00172490" w:rsidRPr="00F94143">
        <w:t>)</w:t>
      </w:r>
      <w:r w:rsidRPr="00F94143">
        <w:t>, had vorige week buikpijn</w:t>
      </w:r>
    </w:p>
    <w:p w:rsidR="00022C33" w:rsidRPr="00F94143" w:rsidRDefault="00022C33" w:rsidP="00F71752">
      <w:pPr>
        <w:pStyle w:val="NoSpacing"/>
      </w:pPr>
      <w:r w:rsidRPr="00F94143">
        <w:t>Voer een consult in met de ICPC buikpijn (‘andere gelokaliseerde buikpijn’)</w:t>
      </w:r>
    </w:p>
    <w:p w:rsidR="00022C33" w:rsidRPr="00F94143" w:rsidRDefault="00022C33" w:rsidP="00F71752">
      <w:pPr>
        <w:pStyle w:val="NoSpacing"/>
      </w:pPr>
      <w:r w:rsidRPr="00F94143">
        <w:t xml:space="preserve"> Maak een nieuwe episode met de naam ‘Buikpijn’ aan</w:t>
      </w:r>
    </w:p>
    <w:p w:rsidR="00022C33" w:rsidRPr="00F94143" w:rsidRDefault="00022C33" w:rsidP="00F71752">
      <w:pPr>
        <w:pStyle w:val="NoSpacing"/>
      </w:pPr>
    </w:p>
    <w:p w:rsidR="00022C33" w:rsidRPr="00F94143" w:rsidRDefault="00C33057" w:rsidP="00F71752">
      <w:pPr>
        <w:pStyle w:val="NoSpacing"/>
        <w:rPr>
          <w:b/>
          <w:sz w:val="32"/>
        </w:rPr>
      </w:pPr>
      <w:r>
        <w:rPr>
          <w:b/>
          <w:sz w:val="32"/>
        </w:rPr>
        <w:t>4</w:t>
      </w:r>
      <w:r w:rsidR="00022C33" w:rsidRPr="00F94143">
        <w:rPr>
          <w:b/>
          <w:sz w:val="32"/>
        </w:rPr>
        <w:t>- Maak nog een episode aan</w:t>
      </w:r>
    </w:p>
    <w:p w:rsidR="00172490" w:rsidRPr="00F94143" w:rsidRDefault="00172490" w:rsidP="00F71752">
      <w:pPr>
        <w:pStyle w:val="NoSpacing"/>
      </w:pPr>
      <w:r w:rsidRPr="00F94143">
        <w:t>2e consult</w:t>
      </w:r>
    </w:p>
    <w:p w:rsidR="00022C33" w:rsidRPr="00F94143" w:rsidRDefault="00172490" w:rsidP="00F71752">
      <w:pPr>
        <w:pStyle w:val="NoSpacing"/>
      </w:pPr>
      <w:r w:rsidRPr="00F94143">
        <w:t xml:space="preserve">De heer </w:t>
      </w:r>
      <w:r w:rsidR="009B1A9E" w:rsidRPr="00F94143">
        <w:t xml:space="preserve">van Kooten </w:t>
      </w:r>
      <w:r w:rsidRPr="00F94143">
        <w:t xml:space="preserve">heeft bij een volgend consult </w:t>
      </w:r>
      <w:r w:rsidR="00022C33" w:rsidRPr="00F94143">
        <w:t>pijn in het maagkuiltje</w:t>
      </w:r>
    </w:p>
    <w:p w:rsidR="00022C33" w:rsidRPr="00F94143" w:rsidRDefault="00022C33" w:rsidP="00F71752">
      <w:pPr>
        <w:pStyle w:val="NoSpacing"/>
      </w:pPr>
      <w:r w:rsidRPr="00F94143">
        <w:t>Voer een consult in met als SOEP regels:</w:t>
      </w:r>
    </w:p>
    <w:p w:rsidR="00022C33" w:rsidRPr="00F94143" w:rsidRDefault="00022C33" w:rsidP="00F71752">
      <w:pPr>
        <w:pStyle w:val="NoSpacing"/>
      </w:pPr>
      <w:r w:rsidRPr="00F94143">
        <w:t>- S/ pijn maagkuiltje sinds vanmorgen</w:t>
      </w:r>
    </w:p>
    <w:p w:rsidR="00022C33" w:rsidRPr="00F94143" w:rsidRDefault="00022C33" w:rsidP="00F71752">
      <w:pPr>
        <w:pStyle w:val="NoSpacing"/>
      </w:pPr>
      <w:r w:rsidRPr="00F94143">
        <w:t>- O/ drukpijn in epigastrio</w:t>
      </w:r>
    </w:p>
    <w:p w:rsidR="00022C33" w:rsidRPr="00F94143" w:rsidRDefault="00022C33" w:rsidP="00F71752">
      <w:pPr>
        <w:pStyle w:val="NoSpacing"/>
      </w:pPr>
      <w:r w:rsidRPr="00F94143">
        <w:t xml:space="preserve">- E / ICPC: D02. maagpijn </w:t>
      </w:r>
    </w:p>
    <w:p w:rsidR="00022C33" w:rsidRPr="00F94143" w:rsidRDefault="00022C33" w:rsidP="00F71752">
      <w:pPr>
        <w:pStyle w:val="NoSpacing"/>
      </w:pPr>
      <w:r w:rsidRPr="00F94143">
        <w:t>- P/ Rennies helpen</w:t>
      </w:r>
    </w:p>
    <w:p w:rsidR="00022C33" w:rsidRPr="00F94143" w:rsidRDefault="00022C33" w:rsidP="00F71752">
      <w:pPr>
        <w:pStyle w:val="NoSpacing"/>
      </w:pPr>
      <w:r w:rsidRPr="00F94143">
        <w:t>- Maak een 2e episode episode aan : D02 maagpijn</w:t>
      </w:r>
    </w:p>
    <w:p w:rsidR="00022C33" w:rsidRPr="00F94143" w:rsidRDefault="00022C33" w:rsidP="00F71752">
      <w:pPr>
        <w:pStyle w:val="NoSpacing"/>
      </w:pPr>
    </w:p>
    <w:p w:rsidR="00022C33" w:rsidRPr="00F94143" w:rsidRDefault="00C33057" w:rsidP="00F71752">
      <w:pPr>
        <w:pStyle w:val="NoSpacing"/>
        <w:rPr>
          <w:b/>
          <w:sz w:val="32"/>
        </w:rPr>
      </w:pPr>
      <w:r>
        <w:rPr>
          <w:b/>
          <w:sz w:val="32"/>
        </w:rPr>
        <w:t xml:space="preserve">5- </w:t>
      </w:r>
      <w:r w:rsidR="00022C33" w:rsidRPr="00F94143">
        <w:rPr>
          <w:b/>
          <w:sz w:val="32"/>
        </w:rPr>
        <w:t>Koppelen aan een eerdere episode</w:t>
      </w:r>
    </w:p>
    <w:p w:rsidR="00172490" w:rsidRPr="00F94143" w:rsidRDefault="00172490" w:rsidP="00F71752">
      <w:pPr>
        <w:pStyle w:val="NoSpacing"/>
      </w:pPr>
      <w:r w:rsidRPr="00F94143">
        <w:t>3e consult:</w:t>
      </w:r>
    </w:p>
    <w:p w:rsidR="00172490" w:rsidRPr="00F94143" w:rsidRDefault="00172490" w:rsidP="00F71752">
      <w:pPr>
        <w:pStyle w:val="NoSpacing"/>
      </w:pPr>
      <w:r w:rsidRPr="00F94143">
        <w:t xml:space="preserve">S/ heeft meer pijn en duidelijk rechtsonder. Elke stap doet pijn. </w:t>
      </w:r>
    </w:p>
    <w:p w:rsidR="00022C33" w:rsidRPr="00F94143" w:rsidRDefault="00172490" w:rsidP="00F71752">
      <w:pPr>
        <w:pStyle w:val="NoSpacing"/>
      </w:pPr>
      <w:r w:rsidRPr="00F94143">
        <w:t xml:space="preserve">O/ </w:t>
      </w:r>
      <w:r w:rsidR="00022C33" w:rsidRPr="00F94143">
        <w:t xml:space="preserve">temp 38.4 </w:t>
      </w:r>
      <w:r w:rsidRPr="00F94143">
        <w:t>;</w:t>
      </w:r>
      <w:r w:rsidR="00022C33" w:rsidRPr="00F94143">
        <w:t xml:space="preserve"> druk</w:t>
      </w:r>
      <w:r w:rsidRPr="00F94143">
        <w:t>- en loslaat</w:t>
      </w:r>
      <w:r w:rsidR="00022C33" w:rsidRPr="00F94143">
        <w:t>pijn op MacBurney</w:t>
      </w:r>
      <w:r w:rsidRPr="00F94143">
        <w:t>. Ook contralaterale loslaatijn</w:t>
      </w:r>
    </w:p>
    <w:p w:rsidR="00022C33" w:rsidRPr="00F94143" w:rsidRDefault="00022C33" w:rsidP="00F71752">
      <w:pPr>
        <w:pStyle w:val="NoSpacing"/>
      </w:pPr>
      <w:r w:rsidRPr="00F94143">
        <w:t>- Maak een nieuwe journaalregel aan met als ICPC code appendicitis</w:t>
      </w:r>
      <w:r w:rsidR="00172490" w:rsidRPr="00F94143">
        <w:t xml:space="preserve"> en vermeldt in de P regel; dat je instuurt naar CHI</w:t>
      </w:r>
    </w:p>
    <w:p w:rsidR="00022C33" w:rsidRPr="00F94143" w:rsidRDefault="00022C33" w:rsidP="00F71752">
      <w:pPr>
        <w:pStyle w:val="NoSpacing"/>
      </w:pPr>
      <w:r w:rsidRPr="00F94143">
        <w:t>- Koppel deze journaal regel aan de eerdere episode buikpijn</w:t>
      </w:r>
    </w:p>
    <w:p w:rsidR="00022C33" w:rsidRPr="00F94143" w:rsidRDefault="00022C33" w:rsidP="00F71752">
      <w:pPr>
        <w:pStyle w:val="NoSpacing"/>
      </w:pPr>
      <w:r w:rsidRPr="00F94143">
        <w:t>-</w:t>
      </w:r>
      <w:r w:rsidR="00172490" w:rsidRPr="00F94143">
        <w:t xml:space="preserve"> </w:t>
      </w:r>
      <w:r w:rsidRPr="00F94143">
        <w:t>Sluit af en kijk wat er dan gebeurt</w:t>
      </w:r>
    </w:p>
    <w:p w:rsidR="00022C33" w:rsidRPr="00F94143" w:rsidRDefault="00022C33" w:rsidP="00F71752">
      <w:pPr>
        <w:pStyle w:val="NoSpacing"/>
      </w:pPr>
    </w:p>
    <w:p w:rsidR="00022C33" w:rsidRPr="00F94143" w:rsidRDefault="00C33057" w:rsidP="00F71752">
      <w:pPr>
        <w:pStyle w:val="NoSpacing"/>
        <w:rPr>
          <w:b/>
          <w:sz w:val="32"/>
        </w:rPr>
      </w:pPr>
      <w:r>
        <w:rPr>
          <w:b/>
          <w:sz w:val="32"/>
        </w:rPr>
        <w:t>6</w:t>
      </w:r>
      <w:r w:rsidR="00022C33" w:rsidRPr="00F94143">
        <w:rPr>
          <w:b/>
          <w:sz w:val="32"/>
        </w:rPr>
        <w:t>-Episode in brief</w:t>
      </w:r>
    </w:p>
    <w:p w:rsidR="00022C33" w:rsidRPr="00F94143" w:rsidRDefault="00022C33" w:rsidP="00F71752">
      <w:pPr>
        <w:pStyle w:val="NoSpacing"/>
      </w:pPr>
      <w:r w:rsidRPr="00F94143">
        <w:t>U verwijst de patient naar de chirurg</w:t>
      </w:r>
    </w:p>
    <w:p w:rsidR="00022C33" w:rsidRPr="00F94143" w:rsidRDefault="00022C33" w:rsidP="00F71752">
      <w:pPr>
        <w:pStyle w:val="NoSpacing"/>
      </w:pPr>
      <w:r w:rsidRPr="00F94143">
        <w:t>- Ga naar textverwerker ‘Vaste layout’</w:t>
      </w:r>
    </w:p>
    <w:p w:rsidR="00172490" w:rsidRPr="00F94143" w:rsidRDefault="00022C33" w:rsidP="00F71752">
      <w:pPr>
        <w:pStyle w:val="NoSpacing"/>
      </w:pPr>
      <w:r w:rsidRPr="00F94143">
        <w:t>- maak een eenvoudige brief en importeer de 2 consulten met de episode ‘Appendicitis’</w:t>
      </w:r>
    </w:p>
    <w:p w:rsidR="00022C33" w:rsidRPr="00F94143" w:rsidRDefault="00172490" w:rsidP="00F71752">
      <w:pPr>
        <w:pStyle w:val="NoSpacing"/>
      </w:pPr>
      <w:r w:rsidRPr="00F94143">
        <w:t>- importeer ook de episodenvoorgeschiedenis en kijk op welke verschillende manieren dat mogelijk is. Wat heeft uw voorkeur ?</w:t>
      </w:r>
    </w:p>
    <w:p w:rsidR="00022C33" w:rsidRPr="00F94143" w:rsidRDefault="00022C33" w:rsidP="00F71752">
      <w:pPr>
        <w:pStyle w:val="NoSpacing"/>
      </w:pPr>
      <w:r w:rsidRPr="00F94143">
        <w:t>-Berg de brief op en voorzie de brief van de juiste ICPC en episode</w:t>
      </w:r>
    </w:p>
    <w:p w:rsidR="00022C33" w:rsidRPr="00F94143" w:rsidRDefault="00022C33" w:rsidP="00F71752">
      <w:pPr>
        <w:pStyle w:val="NoSpacing"/>
      </w:pPr>
    </w:p>
    <w:p w:rsidR="00022C33" w:rsidRPr="00F94143" w:rsidRDefault="00C33057" w:rsidP="00F71752">
      <w:pPr>
        <w:pStyle w:val="NoSpacing"/>
        <w:rPr>
          <w:b/>
          <w:sz w:val="32"/>
        </w:rPr>
      </w:pPr>
      <w:r>
        <w:rPr>
          <w:b/>
          <w:sz w:val="32"/>
        </w:rPr>
        <w:t>7</w:t>
      </w:r>
      <w:r w:rsidR="00022C33" w:rsidRPr="00F94143">
        <w:rPr>
          <w:b/>
          <w:sz w:val="32"/>
        </w:rPr>
        <w:t xml:space="preserve">- </w:t>
      </w:r>
      <w:r w:rsidR="002306FD" w:rsidRPr="00F94143">
        <w:rPr>
          <w:b/>
          <w:sz w:val="32"/>
        </w:rPr>
        <w:t xml:space="preserve">Na een jaar niet gebruik op non actief </w:t>
      </w:r>
    </w:p>
    <w:p w:rsidR="00022C33" w:rsidRPr="00F94143" w:rsidRDefault="002306FD" w:rsidP="00F71752">
      <w:pPr>
        <w:pStyle w:val="NoSpacing"/>
      </w:pPr>
      <w:r w:rsidRPr="00F94143">
        <w:t xml:space="preserve">Dhr </w:t>
      </w:r>
      <w:r w:rsidR="009B1A9E" w:rsidRPr="00F94143">
        <w:t xml:space="preserve">van Kooten </w:t>
      </w:r>
      <w:r w:rsidR="00022C33" w:rsidRPr="00F94143">
        <w:t xml:space="preserve">heeft </w:t>
      </w:r>
      <w:r w:rsidRPr="00F94143">
        <w:t>sinds 2006 chronische pijnen in re heup en knie</w:t>
      </w:r>
      <w:r w:rsidR="00D051AF" w:rsidRPr="00F94143">
        <w:t>, (geen artrose) waarvan u vele fysotherapie-brieven heeft gezien in het oude dossier. Verder heeft hij ook spannings</w:t>
      </w:r>
      <w:r w:rsidRPr="00F94143">
        <w:t xml:space="preserve">hoofdpijn </w:t>
      </w:r>
      <w:r w:rsidR="00022C33" w:rsidRPr="00F94143">
        <w:t xml:space="preserve"> en een slaapstoornis. </w:t>
      </w:r>
    </w:p>
    <w:p w:rsidR="00D051AF" w:rsidRPr="00F94143" w:rsidRDefault="00022C33" w:rsidP="00F71752">
      <w:pPr>
        <w:pStyle w:val="NoSpacing"/>
      </w:pPr>
      <w:r w:rsidRPr="00F94143">
        <w:t xml:space="preserve"> -  Maak in het episodescherm de betreffende episodes aan. </w:t>
      </w:r>
    </w:p>
    <w:p w:rsidR="00022C33" w:rsidRPr="00F94143" w:rsidRDefault="00D051AF" w:rsidP="00F71752">
      <w:pPr>
        <w:pStyle w:val="NoSpacing"/>
      </w:pPr>
      <w:r w:rsidRPr="00F94143">
        <w:t>- Wat voor iCPC gaat u gebruiken voor de klachten van heup en knie rechts?</w:t>
      </w:r>
    </w:p>
    <w:p w:rsidR="00022C33" w:rsidRPr="00F94143" w:rsidRDefault="00022C33" w:rsidP="00F71752">
      <w:pPr>
        <w:pStyle w:val="NoSpacing"/>
      </w:pPr>
      <w:r w:rsidRPr="00F94143">
        <w:t xml:space="preserve">- </w:t>
      </w:r>
      <w:r w:rsidR="002306FD" w:rsidRPr="00F94143">
        <w:t xml:space="preserve"> </w:t>
      </w:r>
      <w:r w:rsidRPr="00F94143">
        <w:t xml:space="preserve">Zie toe dat </w:t>
      </w:r>
      <w:r w:rsidR="00D051AF" w:rsidRPr="00F94143">
        <w:t>de gewrichtsklachten</w:t>
      </w:r>
      <w:r w:rsidRPr="00F94143">
        <w:t xml:space="preserve"> </w:t>
      </w:r>
      <w:r w:rsidR="002306FD" w:rsidRPr="00F94143">
        <w:t xml:space="preserve">en de hoofdpijn </w:t>
      </w:r>
      <w:r w:rsidRPr="00F94143">
        <w:t>nooit op non actief kunnen komen te staan.</w:t>
      </w:r>
    </w:p>
    <w:p w:rsidR="00022C33" w:rsidRPr="00F94143" w:rsidRDefault="00022C33" w:rsidP="00F71752">
      <w:pPr>
        <w:pStyle w:val="NoSpacing"/>
      </w:pPr>
      <w:r w:rsidRPr="00F94143">
        <w:t xml:space="preserve">- Zorg dat de slaapstoornis na aan jaar niet-gebruik wel op non actief komt te staan </w:t>
      </w:r>
    </w:p>
    <w:p w:rsidR="00022C33" w:rsidRPr="00F94143" w:rsidRDefault="00022C33" w:rsidP="00F71752">
      <w:pPr>
        <w:pStyle w:val="NoSpacing"/>
      </w:pPr>
    </w:p>
    <w:p w:rsidR="00022C33" w:rsidRPr="00F94143" w:rsidRDefault="00C33057" w:rsidP="00F71752">
      <w:pPr>
        <w:pStyle w:val="NoSpacing"/>
        <w:rPr>
          <w:b/>
          <w:sz w:val="32"/>
        </w:rPr>
      </w:pPr>
      <w:r>
        <w:rPr>
          <w:b/>
          <w:sz w:val="32"/>
        </w:rPr>
        <w:t>8-</w:t>
      </w:r>
      <w:r w:rsidR="00022C33" w:rsidRPr="00F94143">
        <w:rPr>
          <w:b/>
          <w:sz w:val="32"/>
        </w:rPr>
        <w:t xml:space="preserve"> ICPC’s met attentiewaarde</w:t>
      </w:r>
    </w:p>
    <w:p w:rsidR="00022C33" w:rsidRPr="00F94143" w:rsidRDefault="00022C33" w:rsidP="00F71752">
      <w:pPr>
        <w:pStyle w:val="NoSpacing"/>
      </w:pPr>
      <w:r w:rsidRPr="00F94143">
        <w:t>U wilt bij alle patienten met de diagnoses Diabetes en hartfalen, dat die altijd bovenaan in de episodelijst komen te staan en dat die rood gekleurd is  (episode met attentiewaarde) </w:t>
      </w:r>
    </w:p>
    <w:p w:rsidR="00022C33" w:rsidRPr="00F94143" w:rsidRDefault="00022C33" w:rsidP="00F71752">
      <w:pPr>
        <w:pStyle w:val="NoSpacing"/>
      </w:pPr>
      <w:r w:rsidRPr="00F94143">
        <w:t xml:space="preserve">-  Ga naar Archief </w:t>
      </w:r>
      <w:r w:rsidRPr="00F94143">
        <w:rPr>
          <w:rFonts w:hint="eastAsia"/>
        </w:rPr>
        <w:sym w:font="Wingdings" w:char="F0E0"/>
      </w:r>
      <w:r w:rsidRPr="00F94143">
        <w:t xml:space="preserve"> Instellingen </w:t>
      </w:r>
      <w:r w:rsidRPr="00F94143">
        <w:rPr>
          <w:rFonts w:hint="eastAsia"/>
        </w:rPr>
        <w:sym w:font="Wingdings" w:char="F0E0"/>
      </w:r>
      <w:r w:rsidRPr="00F94143">
        <w:t xml:space="preserve"> Algemene Instellingen </w:t>
      </w:r>
      <w:r w:rsidRPr="00F94143">
        <w:rPr>
          <w:rFonts w:hint="eastAsia"/>
        </w:rPr>
        <w:sym w:font="Wingdings" w:char="F0E0"/>
      </w:r>
      <w:r w:rsidRPr="00F94143">
        <w:t xml:space="preserve"> tabblad ICPC attentie </w:t>
      </w:r>
    </w:p>
    <w:p w:rsidR="00022C33" w:rsidRPr="00F94143" w:rsidRDefault="00022C33" w:rsidP="00F71752">
      <w:pPr>
        <w:pStyle w:val="NoSpacing"/>
      </w:pPr>
      <w:r w:rsidRPr="00F94143">
        <w:t>- Zorg dat Diabetes en hartfalen altijd bovenaan staan en een rode markeringskleur hebben</w:t>
      </w:r>
    </w:p>
    <w:p w:rsidR="00022C33" w:rsidRPr="00F94143" w:rsidRDefault="00022C33" w:rsidP="00F71752">
      <w:pPr>
        <w:pStyle w:val="NoSpacing"/>
      </w:pPr>
      <w:r w:rsidRPr="00F94143">
        <w:t>-Controleer bij uw oefenpatient</w:t>
      </w:r>
    </w:p>
    <w:p w:rsidR="00140EEF" w:rsidRPr="00F94143" w:rsidRDefault="00140EEF" w:rsidP="00F71752">
      <w:pPr>
        <w:pStyle w:val="NoSpacing"/>
      </w:pPr>
    </w:p>
    <w:p w:rsidR="00172490" w:rsidRPr="00F94143" w:rsidRDefault="00C33057" w:rsidP="00F71752">
      <w:pPr>
        <w:pStyle w:val="NoSpacing"/>
        <w:rPr>
          <w:b/>
          <w:sz w:val="32"/>
        </w:rPr>
      </w:pPr>
      <w:r>
        <w:rPr>
          <w:b/>
          <w:sz w:val="32"/>
        </w:rPr>
        <w:t>9</w:t>
      </w:r>
      <w:r w:rsidR="00172490" w:rsidRPr="00F94143">
        <w:rPr>
          <w:b/>
          <w:sz w:val="32"/>
        </w:rPr>
        <w:t>-Oude gegevens</w:t>
      </w:r>
    </w:p>
    <w:p w:rsidR="00172490" w:rsidRPr="00F94143" w:rsidRDefault="00172490" w:rsidP="00F71752">
      <w:pPr>
        <w:pStyle w:val="NoSpacing"/>
      </w:pPr>
      <w:r w:rsidRPr="00F94143">
        <w:t xml:space="preserve">U heeft in de oude brieven van uw nieuwe patient Mevr </w:t>
      </w:r>
      <w:r w:rsidR="00F94143" w:rsidRPr="00F94143">
        <w:t xml:space="preserve">Kok-Stroper </w:t>
      </w:r>
      <w:r w:rsidRPr="00F94143">
        <w:t>(geb 16-01-79)  gelzen dat deze mevrouw sinds 2004 hartfalen heeft en onder controle staat van het OLVG Cardiologie. Tevens heeft ze Diabetes Mellitus type 2 sinds 2008, en heeft ze in 2009 een licht CVA met woordvindings-stoornissen meegemaakt, waarvan ze inmiddels volledig is hersteld.</w:t>
      </w:r>
    </w:p>
    <w:p w:rsidR="00140EEF" w:rsidRPr="00F94143" w:rsidRDefault="00172490" w:rsidP="00F71752">
      <w:pPr>
        <w:pStyle w:val="NoSpacing"/>
      </w:pPr>
      <w:r w:rsidRPr="00F94143">
        <w:t>Maak op de juiste manier nieuwe episodes aan v</w:t>
      </w:r>
      <w:r w:rsidR="00F71752" w:rsidRPr="00F94143">
        <w:t>oor deze aandoeningen in het ep</w:t>
      </w:r>
      <w:r w:rsidRPr="00F94143">
        <w:t>isodenscherm</w:t>
      </w:r>
    </w:p>
    <w:p w:rsidR="002306FD" w:rsidRPr="00F94143" w:rsidRDefault="002306FD" w:rsidP="00F71752">
      <w:pPr>
        <w:pStyle w:val="NoSpacing"/>
      </w:pPr>
    </w:p>
    <w:p w:rsidR="002306FD" w:rsidRPr="00F94143" w:rsidRDefault="00C33057" w:rsidP="00F71752">
      <w:pPr>
        <w:pStyle w:val="NoSpacing"/>
        <w:rPr>
          <w:b/>
          <w:sz w:val="32"/>
        </w:rPr>
      </w:pPr>
      <w:r>
        <w:rPr>
          <w:b/>
          <w:sz w:val="32"/>
        </w:rPr>
        <w:t>10</w:t>
      </w:r>
      <w:r w:rsidR="002306FD" w:rsidRPr="00F94143">
        <w:rPr>
          <w:b/>
          <w:sz w:val="32"/>
        </w:rPr>
        <w:t>-Episodesjabloon</w:t>
      </w:r>
    </w:p>
    <w:p w:rsidR="00D051AF" w:rsidRPr="00F94143" w:rsidRDefault="002306FD" w:rsidP="00F71752">
      <w:pPr>
        <w:pStyle w:val="NoSpacing"/>
      </w:pPr>
      <w:r w:rsidRPr="00F94143">
        <w:t xml:space="preserve">Als u begint met episode registreren zult u ontdekken dat de namen van de ICPC codes niet altijd de lading dekken en soms ook heel lelijk staan in een brief. </w:t>
      </w:r>
    </w:p>
    <w:p w:rsidR="00097DAD" w:rsidRPr="00F94143" w:rsidRDefault="00097DAD" w:rsidP="00F71752">
      <w:pPr>
        <w:pStyle w:val="NoSpacing"/>
      </w:pPr>
    </w:p>
    <w:p w:rsidR="00D051AF" w:rsidRPr="00F94143" w:rsidRDefault="00D051AF" w:rsidP="00F71752">
      <w:pPr>
        <w:pStyle w:val="NoSpacing"/>
      </w:pPr>
      <w:r w:rsidRPr="00F94143">
        <w:t xml:space="preserve">- </w:t>
      </w:r>
      <w:r w:rsidR="002306FD" w:rsidRPr="00F94143">
        <w:t>U wil</w:t>
      </w:r>
      <w:r w:rsidRPr="00F94143">
        <w:t>t</w:t>
      </w:r>
      <w:r w:rsidR="002306FD" w:rsidRPr="00F94143">
        <w:t xml:space="preserve"> bij  Dhr </w:t>
      </w:r>
      <w:r w:rsidR="00C33057">
        <w:t xml:space="preserve">Mateman </w:t>
      </w:r>
      <w:r w:rsidR="002306FD" w:rsidRPr="00F94143">
        <w:t xml:space="preserve"> </w:t>
      </w:r>
      <w:r w:rsidRPr="00F94143">
        <w:t xml:space="preserve">een episode </w:t>
      </w:r>
      <w:r w:rsidR="00E853CE" w:rsidRPr="00F94143">
        <w:t>‘</w:t>
      </w:r>
      <w:r w:rsidR="00C33057">
        <w:t>valneiging</w:t>
      </w:r>
      <w:r w:rsidR="00E853CE" w:rsidRPr="00F94143">
        <w:t xml:space="preserve">’ </w:t>
      </w:r>
      <w:r w:rsidRPr="00F94143">
        <w:t xml:space="preserve">invoeren, maar </w:t>
      </w:r>
      <w:r w:rsidR="00E853CE" w:rsidRPr="00F94143">
        <w:t>de ICPC code Functiebeperk</w:t>
      </w:r>
      <w:r w:rsidR="00C33057">
        <w:t xml:space="preserve">ing/handicap bewegingsapparaat </w:t>
      </w:r>
      <w:r w:rsidR="00E853CE" w:rsidRPr="00F94143">
        <w:t>L28) vindt u</w:t>
      </w:r>
      <w:r w:rsidRPr="00F94143">
        <w:t xml:space="preserve"> </w:t>
      </w:r>
      <w:r w:rsidR="00097DAD" w:rsidRPr="00F94143">
        <w:t>te</w:t>
      </w:r>
      <w:r w:rsidRPr="00F94143">
        <w:t xml:space="preserve"> lang en wilt daar ‘</w:t>
      </w:r>
      <w:r w:rsidR="00C33057">
        <w:t>Valneiging</w:t>
      </w:r>
      <w:r w:rsidR="00E853CE" w:rsidRPr="00F94143">
        <w:t>’</w:t>
      </w:r>
      <w:r w:rsidRPr="00F94143">
        <w:t xml:space="preserve"> als naam van maken.</w:t>
      </w:r>
      <w:r w:rsidR="00E853CE" w:rsidRPr="00F94143">
        <w:t xml:space="preserve"> Zet bij beschrijving: ‘</w:t>
      </w:r>
      <w:r w:rsidR="00C33057">
        <w:t>Doet mee aan project valpreventie’</w:t>
      </w:r>
    </w:p>
    <w:p w:rsidR="00097DAD" w:rsidRPr="00F94143" w:rsidRDefault="00097DAD" w:rsidP="00F71752">
      <w:pPr>
        <w:pStyle w:val="NoSpacing"/>
      </w:pPr>
    </w:p>
    <w:p w:rsidR="00D051AF" w:rsidRPr="00F94143" w:rsidRDefault="00E853CE" w:rsidP="00F71752">
      <w:pPr>
        <w:pStyle w:val="NoSpacing"/>
      </w:pPr>
      <w:r w:rsidRPr="00F94143">
        <w:t xml:space="preserve">- Als u dat doet </w:t>
      </w:r>
      <w:r w:rsidR="00D051AF" w:rsidRPr="00F94143">
        <w:t xml:space="preserve">vinkt </w:t>
      </w:r>
      <w:r w:rsidRPr="00F94143">
        <w:t xml:space="preserve">u </w:t>
      </w:r>
      <w:r w:rsidR="00D051AF" w:rsidRPr="00F94143">
        <w:t>daarbij aan ‘Gebruik als episode-sjabloon’</w:t>
      </w:r>
    </w:p>
    <w:p w:rsidR="00140EEF" w:rsidRPr="00F94143" w:rsidRDefault="00D051AF" w:rsidP="00F71752">
      <w:pPr>
        <w:pStyle w:val="NoSpacing"/>
      </w:pPr>
      <w:r w:rsidRPr="00F94143">
        <w:t xml:space="preserve">- Nu gaat u naar het dossier van Mevr </w:t>
      </w:r>
      <w:r w:rsidR="00C33057">
        <w:t>Wagenaar-Gerritsen</w:t>
      </w:r>
      <w:r w:rsidRPr="00F94143">
        <w:t xml:space="preserve"> en maakt ook bij haar in het episodenscherm een episode ‘</w:t>
      </w:r>
      <w:r w:rsidR="00C33057">
        <w:t>valneiging</w:t>
      </w:r>
      <w:r w:rsidRPr="00F94143">
        <w:t>’ aan. Gebruik daarbij het eerder gebruikte episode sjabloon.</w:t>
      </w:r>
    </w:p>
    <w:p w:rsidR="003C6126" w:rsidRPr="00F94143" w:rsidRDefault="003C6126" w:rsidP="00F71752">
      <w:pPr>
        <w:pStyle w:val="NoSpacing"/>
        <w:rPr>
          <w:b/>
          <w:sz w:val="32"/>
        </w:rPr>
      </w:pPr>
    </w:p>
    <w:p w:rsidR="00F71752" w:rsidRPr="00F94143" w:rsidRDefault="00F71752" w:rsidP="00F71752">
      <w:pPr>
        <w:pStyle w:val="NoSpacing"/>
      </w:pPr>
    </w:p>
    <w:p w:rsidR="00022C33" w:rsidRPr="00F94143" w:rsidRDefault="00C33057" w:rsidP="00F71752">
      <w:pPr>
        <w:pStyle w:val="NoSpacing"/>
      </w:pPr>
      <w:r>
        <w:rPr>
          <w:b/>
          <w:sz w:val="32"/>
        </w:rPr>
        <w:t>11</w:t>
      </w:r>
      <w:r w:rsidR="00022C33" w:rsidRPr="00F94143">
        <w:rPr>
          <w:b/>
          <w:sz w:val="32"/>
        </w:rPr>
        <w:t>-Episode verwijderen</w:t>
      </w:r>
    </w:p>
    <w:p w:rsidR="003C6126" w:rsidRPr="00F94143" w:rsidRDefault="003C6126" w:rsidP="00F71752">
      <w:pPr>
        <w:pStyle w:val="NoSpacing"/>
      </w:pPr>
    </w:p>
    <w:p w:rsidR="00022C33" w:rsidRPr="00F94143" w:rsidRDefault="00022C33" w:rsidP="00F71752">
      <w:pPr>
        <w:pStyle w:val="NoSpacing"/>
      </w:pPr>
      <w:r w:rsidRPr="00F94143">
        <w:t>- Bij uw patient zijn nu 2 episodes die u wilt samenvogen: De episode maagpijn, blijkt een appendicitis geweest te zijn.</w:t>
      </w:r>
    </w:p>
    <w:p w:rsidR="00022C33" w:rsidRPr="00F94143" w:rsidRDefault="00022C33" w:rsidP="00F71752">
      <w:pPr>
        <w:pStyle w:val="NoSpacing"/>
      </w:pPr>
      <w:r w:rsidRPr="00F94143">
        <w:t>- ga naar het episodescherm en verwijder de episode ‘Maagpijn’</w:t>
      </w:r>
    </w:p>
    <w:p w:rsidR="00022C33" w:rsidRPr="00F94143" w:rsidRDefault="00022C33" w:rsidP="00F71752">
      <w:pPr>
        <w:pStyle w:val="NoSpacing"/>
      </w:pPr>
    </w:p>
    <w:p w:rsidR="00022C33" w:rsidRPr="00F94143" w:rsidRDefault="00C33057" w:rsidP="00F71752">
      <w:pPr>
        <w:pStyle w:val="NoSpacing"/>
        <w:rPr>
          <w:b/>
          <w:sz w:val="32"/>
        </w:rPr>
      </w:pPr>
      <w:r>
        <w:rPr>
          <w:b/>
          <w:sz w:val="32"/>
        </w:rPr>
        <w:t>12</w:t>
      </w:r>
      <w:r w:rsidR="00022C33" w:rsidRPr="00F94143">
        <w:rPr>
          <w:b/>
          <w:sz w:val="32"/>
        </w:rPr>
        <w:t>- Samenvoegen</w:t>
      </w:r>
    </w:p>
    <w:p w:rsidR="00ED1F6F" w:rsidRPr="00F94143" w:rsidRDefault="00ED1F6F" w:rsidP="00ED1F6F">
      <w:pPr>
        <w:pStyle w:val="NoSpacing"/>
      </w:pPr>
      <w:r w:rsidRPr="00F94143">
        <w:t>Dat lukt dus niet, want er is nog een journaalregel aan gekoppeld! Wat nu?</w:t>
      </w:r>
    </w:p>
    <w:p w:rsidR="00ED1F6F" w:rsidRPr="00F94143" w:rsidRDefault="00ED1F6F" w:rsidP="00ED1F6F">
      <w:pPr>
        <w:pStyle w:val="NoSpacing"/>
      </w:pPr>
    </w:p>
    <w:p w:rsidR="00ED1F6F" w:rsidRPr="00F94143" w:rsidRDefault="00ED1F6F" w:rsidP="00ED1F6F">
      <w:pPr>
        <w:pStyle w:val="NoSpacing"/>
      </w:pPr>
      <w:r w:rsidRPr="00F94143">
        <w:t>- Click in het episodescherm op de knop: “ Voeg episodes samen”</w:t>
      </w:r>
    </w:p>
    <w:p w:rsidR="00ED1F6F" w:rsidRPr="00F94143" w:rsidRDefault="00ED1F6F" w:rsidP="00ED1F6F">
      <w:pPr>
        <w:pStyle w:val="NoSpacing"/>
      </w:pPr>
    </w:p>
    <w:p w:rsidR="00ED1F6F" w:rsidRPr="00F94143" w:rsidRDefault="00ED1F6F" w:rsidP="00ED1F6F">
      <w:pPr>
        <w:pStyle w:val="NoSpacing"/>
      </w:pPr>
      <w:r w:rsidRPr="00F94143">
        <w:t>De schermen die volgen wijzen vanzelf de weg.</w:t>
      </w:r>
    </w:p>
    <w:p w:rsidR="00ED1F6F" w:rsidRPr="00F94143" w:rsidRDefault="00ED1F6F" w:rsidP="00F71752">
      <w:pPr>
        <w:pStyle w:val="NoSpacing"/>
      </w:pPr>
    </w:p>
    <w:p w:rsidR="00022C33" w:rsidRPr="00F94143" w:rsidRDefault="00ED1F6F" w:rsidP="00F71752">
      <w:pPr>
        <w:pStyle w:val="NoSpacing"/>
      </w:pPr>
      <w:r w:rsidRPr="00F94143">
        <w:t>Er is ook een wat ingewikkelder mogelijkheid</w:t>
      </w:r>
      <w:r w:rsidR="00022C33" w:rsidRPr="00F94143">
        <w:t xml:space="preserve"> </w:t>
      </w:r>
      <w:r w:rsidRPr="00F94143">
        <w:t xml:space="preserve">onder de </w:t>
      </w:r>
      <w:r w:rsidR="00022C33" w:rsidRPr="00F94143">
        <w:t>knop:</w:t>
      </w:r>
    </w:p>
    <w:p w:rsidR="00ED1F6F" w:rsidRPr="00F94143" w:rsidRDefault="00022C33" w:rsidP="00F71752">
      <w:pPr>
        <w:pStyle w:val="NoSpacing"/>
      </w:pPr>
      <w:r w:rsidRPr="00F94143">
        <w:t>“ ga voor deze patient naar episodebeheer</w:t>
      </w:r>
      <w:r w:rsidR="00ED1F6F" w:rsidRPr="00F94143">
        <w:t>”</w:t>
      </w:r>
    </w:p>
    <w:p w:rsidR="00ED1F6F" w:rsidRPr="00F94143" w:rsidRDefault="00ED1F6F" w:rsidP="00F71752">
      <w:pPr>
        <w:pStyle w:val="NoSpacing"/>
      </w:pPr>
    </w:p>
    <w:p w:rsidR="00022C33" w:rsidRPr="00F94143" w:rsidRDefault="00ED1F6F" w:rsidP="00F71752">
      <w:pPr>
        <w:pStyle w:val="NoSpacing"/>
      </w:pPr>
      <w:r w:rsidRPr="00F94143">
        <w:t>Ook hier is het (op een wat gedetailleerder, maar ook bewerkelijker manier) mogelijk jourmnaalregels/correspondentie aan een andere episode te koppelen.</w:t>
      </w:r>
    </w:p>
    <w:sectPr w:rsidR="00022C33" w:rsidRPr="00F94143" w:rsidSect="00022C33">
      <w:headerReference w:type="even" r:id="rId8"/>
      <w:headerReference w:type="default" r:id="rId9"/>
      <w:pgSz w:w="11900" w:h="16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B2EA3" w:rsidRDefault="002B2EA3" w:rsidP="00022C3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2EA3" w:rsidRDefault="002B2EA3" w:rsidP="00022C33">
    <w:pPr>
      <w:pStyle w:val="Header"/>
      <w:ind w:right="360"/>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B2EA3" w:rsidRDefault="002B2EA3" w:rsidP="00022C3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7C14">
      <w:rPr>
        <w:rStyle w:val="PageNumber"/>
        <w:noProof/>
      </w:rPr>
      <w:t>4</w:t>
    </w:r>
    <w:r>
      <w:rPr>
        <w:rStyle w:val="PageNumber"/>
      </w:rPr>
      <w:fldChar w:fldCharType="end"/>
    </w:r>
  </w:p>
  <w:p w:rsidR="002B2EA3" w:rsidRDefault="002B2EA3" w:rsidP="00022C33">
    <w:pPr>
      <w:pStyle w:val="Header"/>
      <w:ind w:right="360"/>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1194DD7"/>
    <w:multiLevelType w:val="hybridMultilevel"/>
    <w:tmpl w:val="0A5228D2"/>
    <w:lvl w:ilvl="0" w:tplc="6D0E2D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2F1198"/>
    <w:multiLevelType w:val="hybridMultilevel"/>
    <w:tmpl w:val="4A7A8B24"/>
    <w:lvl w:ilvl="0" w:tplc="9802F902">
      <w:start w:val="1"/>
      <w:numFmt w:val="bullet"/>
      <w:lvlText w:val="-"/>
      <w:lvlJc w:val="left"/>
      <w:pPr>
        <w:ind w:left="720" w:hanging="360"/>
      </w:pPr>
      <w:rPr>
        <w:rFonts w:ascii="Cambria" w:eastAsia="Cambria" w:hAnsi="Cambria"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D423A9"/>
    <w:multiLevelType w:val="hybridMultilevel"/>
    <w:tmpl w:val="BB7E86D2"/>
    <w:lvl w:ilvl="0" w:tplc="9E92C9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A23041"/>
    <w:multiLevelType w:val="hybridMultilevel"/>
    <w:tmpl w:val="BB7E86D2"/>
    <w:lvl w:ilvl="0" w:tplc="9E92C9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FE3984"/>
    <w:multiLevelType w:val="hybridMultilevel"/>
    <w:tmpl w:val="D5469DC6"/>
    <w:lvl w:ilvl="0" w:tplc="91A4A5B0">
      <w:start w:val="1"/>
      <w:numFmt w:val="bullet"/>
      <w:lvlText w:val="-"/>
      <w:lvlJc w:val="left"/>
      <w:pPr>
        <w:ind w:left="420" w:hanging="360"/>
      </w:pPr>
      <w:rPr>
        <w:rFonts w:ascii="Cambria" w:eastAsia="Cambria" w:hAnsi="Cambria" w:cs="Times New Roman" w:hint="default"/>
        <w:i w:val="0"/>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64" w:dllVersion="131078" w:nlCheck="1" w:checkStyle="1"/>
  <w:doNotTrackMoves/>
  <w:defaultTabStop w:val="720"/>
  <w:hyphenationZone w:val="425"/>
  <w:drawingGridHorizontalSpacing w:val="360"/>
  <w:drawingGridVerticalSpacing w:val="360"/>
  <w:displayHorizontalDrawingGridEvery w:val="0"/>
  <w:displayVerticalDrawingGridEvery w:val="0"/>
  <w:characterSpacingControl w:val="doNotCompress"/>
  <w:savePreviewPicture/>
  <w:compat/>
  <w:rsids>
    <w:rsidRoot w:val="00DA052E"/>
    <w:rsid w:val="00022C33"/>
    <w:rsid w:val="00097DAD"/>
    <w:rsid w:val="000E03C5"/>
    <w:rsid w:val="001008F8"/>
    <w:rsid w:val="00104EC9"/>
    <w:rsid w:val="00140EEF"/>
    <w:rsid w:val="00172490"/>
    <w:rsid w:val="001916CE"/>
    <w:rsid w:val="002306FD"/>
    <w:rsid w:val="002B2EA3"/>
    <w:rsid w:val="003A4370"/>
    <w:rsid w:val="003C6126"/>
    <w:rsid w:val="00436736"/>
    <w:rsid w:val="004D6D30"/>
    <w:rsid w:val="00507F68"/>
    <w:rsid w:val="006304B9"/>
    <w:rsid w:val="00691BB7"/>
    <w:rsid w:val="007C3613"/>
    <w:rsid w:val="007F7750"/>
    <w:rsid w:val="00827E76"/>
    <w:rsid w:val="008A2B97"/>
    <w:rsid w:val="008B390F"/>
    <w:rsid w:val="009611D3"/>
    <w:rsid w:val="00976E16"/>
    <w:rsid w:val="009B1A9E"/>
    <w:rsid w:val="00AC7F1C"/>
    <w:rsid w:val="00AD2158"/>
    <w:rsid w:val="00AD7C14"/>
    <w:rsid w:val="00B210C6"/>
    <w:rsid w:val="00B22625"/>
    <w:rsid w:val="00B630BE"/>
    <w:rsid w:val="00C33057"/>
    <w:rsid w:val="00D051AF"/>
    <w:rsid w:val="00DA052E"/>
    <w:rsid w:val="00DE73EA"/>
    <w:rsid w:val="00E719D8"/>
    <w:rsid w:val="00E853CE"/>
    <w:rsid w:val="00ED1F6F"/>
    <w:rsid w:val="00F30081"/>
    <w:rsid w:val="00F352D3"/>
    <w:rsid w:val="00F6355C"/>
    <w:rsid w:val="00F71752"/>
    <w:rsid w:val="00F94143"/>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276"/>
  <w:style w:type="paragraph" w:default="1" w:styleId="Normal">
    <w:name w:val="Normal"/>
    <w:qFormat/>
    <w:rsid w:val="005726E0"/>
    <w:pPr>
      <w:spacing w:after="200"/>
    </w:pPr>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A052E"/>
    <w:pPr>
      <w:ind w:left="720"/>
      <w:contextualSpacing/>
    </w:pPr>
  </w:style>
  <w:style w:type="paragraph" w:styleId="NoSpacing">
    <w:name w:val="No Spacing"/>
    <w:rsid w:val="003414DD"/>
    <w:rPr>
      <w:sz w:val="24"/>
      <w:szCs w:val="24"/>
    </w:rPr>
  </w:style>
  <w:style w:type="paragraph" w:styleId="Header">
    <w:name w:val="header"/>
    <w:basedOn w:val="Normal"/>
    <w:link w:val="HeaderChar"/>
    <w:rsid w:val="0005378C"/>
    <w:pPr>
      <w:tabs>
        <w:tab w:val="center" w:pos="4320"/>
        <w:tab w:val="right" w:pos="8640"/>
      </w:tabs>
    </w:pPr>
  </w:style>
  <w:style w:type="character" w:customStyle="1" w:styleId="HeaderChar">
    <w:name w:val="Header Char"/>
    <w:basedOn w:val="DefaultParagraphFont"/>
    <w:link w:val="Header"/>
    <w:rsid w:val="0005378C"/>
    <w:rPr>
      <w:sz w:val="24"/>
      <w:szCs w:val="24"/>
    </w:rPr>
  </w:style>
  <w:style w:type="character" w:styleId="PageNumber">
    <w:name w:val="page number"/>
    <w:basedOn w:val="DefaultParagraphFont"/>
    <w:rsid w:val="0005378C"/>
  </w:style>
</w:styles>
</file>

<file path=word/webSettings.xml><?xml version="1.0" encoding="utf-8"?>
<w:webSettings xmlns:r="http://schemas.openxmlformats.org/officeDocument/2006/relationships" xmlns:w="http://schemas.openxmlformats.org/wordprocessingml/2006/main">
  <w:divs>
    <w:div w:id="19626006">
      <w:bodyDiv w:val="1"/>
      <w:marLeft w:val="0"/>
      <w:marRight w:val="0"/>
      <w:marTop w:val="0"/>
      <w:marBottom w:val="0"/>
      <w:divBdr>
        <w:top w:val="none" w:sz="0" w:space="0" w:color="auto"/>
        <w:left w:val="none" w:sz="0" w:space="0" w:color="auto"/>
        <w:bottom w:val="none" w:sz="0" w:space="0" w:color="auto"/>
        <w:right w:val="none" w:sz="0" w:space="0" w:color="auto"/>
      </w:divBdr>
    </w:div>
    <w:div w:id="266347641">
      <w:bodyDiv w:val="1"/>
      <w:marLeft w:val="0"/>
      <w:marRight w:val="0"/>
      <w:marTop w:val="0"/>
      <w:marBottom w:val="0"/>
      <w:divBdr>
        <w:top w:val="none" w:sz="0" w:space="0" w:color="auto"/>
        <w:left w:val="none" w:sz="0" w:space="0" w:color="auto"/>
        <w:bottom w:val="none" w:sz="0" w:space="0" w:color="auto"/>
        <w:right w:val="none" w:sz="0" w:space="0" w:color="auto"/>
      </w:divBdr>
    </w:div>
    <w:div w:id="336887753">
      <w:bodyDiv w:val="1"/>
      <w:marLeft w:val="0"/>
      <w:marRight w:val="0"/>
      <w:marTop w:val="0"/>
      <w:marBottom w:val="0"/>
      <w:divBdr>
        <w:top w:val="none" w:sz="0" w:space="0" w:color="auto"/>
        <w:left w:val="none" w:sz="0" w:space="0" w:color="auto"/>
        <w:bottom w:val="none" w:sz="0" w:space="0" w:color="auto"/>
        <w:right w:val="none" w:sz="0" w:space="0" w:color="auto"/>
      </w:divBdr>
    </w:div>
    <w:div w:id="366954381">
      <w:bodyDiv w:val="1"/>
      <w:marLeft w:val="0"/>
      <w:marRight w:val="0"/>
      <w:marTop w:val="0"/>
      <w:marBottom w:val="0"/>
      <w:divBdr>
        <w:top w:val="none" w:sz="0" w:space="0" w:color="auto"/>
        <w:left w:val="none" w:sz="0" w:space="0" w:color="auto"/>
        <w:bottom w:val="none" w:sz="0" w:space="0" w:color="auto"/>
        <w:right w:val="none" w:sz="0" w:space="0" w:color="auto"/>
      </w:divBdr>
    </w:div>
    <w:div w:id="878981356">
      <w:bodyDiv w:val="1"/>
      <w:marLeft w:val="0"/>
      <w:marRight w:val="0"/>
      <w:marTop w:val="0"/>
      <w:marBottom w:val="0"/>
      <w:divBdr>
        <w:top w:val="none" w:sz="0" w:space="0" w:color="auto"/>
        <w:left w:val="none" w:sz="0" w:space="0" w:color="auto"/>
        <w:bottom w:val="none" w:sz="0" w:space="0" w:color="auto"/>
        <w:right w:val="none" w:sz="0" w:space="0" w:color="auto"/>
      </w:divBdr>
    </w:div>
    <w:div w:id="945111259">
      <w:bodyDiv w:val="1"/>
      <w:marLeft w:val="0"/>
      <w:marRight w:val="0"/>
      <w:marTop w:val="0"/>
      <w:marBottom w:val="0"/>
      <w:divBdr>
        <w:top w:val="none" w:sz="0" w:space="0" w:color="auto"/>
        <w:left w:val="none" w:sz="0" w:space="0" w:color="auto"/>
        <w:bottom w:val="none" w:sz="0" w:space="0" w:color="auto"/>
        <w:right w:val="none" w:sz="0" w:space="0" w:color="auto"/>
      </w:divBdr>
    </w:div>
    <w:div w:id="1003506891">
      <w:bodyDiv w:val="1"/>
      <w:marLeft w:val="0"/>
      <w:marRight w:val="0"/>
      <w:marTop w:val="0"/>
      <w:marBottom w:val="0"/>
      <w:divBdr>
        <w:top w:val="none" w:sz="0" w:space="0" w:color="auto"/>
        <w:left w:val="none" w:sz="0" w:space="0" w:color="auto"/>
        <w:bottom w:val="none" w:sz="0" w:space="0" w:color="auto"/>
        <w:right w:val="none" w:sz="0" w:space="0" w:color="auto"/>
      </w:divBdr>
    </w:div>
    <w:div w:id="1010721447">
      <w:bodyDiv w:val="1"/>
      <w:marLeft w:val="0"/>
      <w:marRight w:val="0"/>
      <w:marTop w:val="0"/>
      <w:marBottom w:val="0"/>
      <w:divBdr>
        <w:top w:val="none" w:sz="0" w:space="0" w:color="auto"/>
        <w:left w:val="none" w:sz="0" w:space="0" w:color="auto"/>
        <w:bottom w:val="none" w:sz="0" w:space="0" w:color="auto"/>
        <w:right w:val="none" w:sz="0" w:space="0" w:color="auto"/>
      </w:divBdr>
    </w:div>
    <w:div w:id="1099837559">
      <w:bodyDiv w:val="1"/>
      <w:marLeft w:val="0"/>
      <w:marRight w:val="0"/>
      <w:marTop w:val="0"/>
      <w:marBottom w:val="0"/>
      <w:divBdr>
        <w:top w:val="none" w:sz="0" w:space="0" w:color="auto"/>
        <w:left w:val="none" w:sz="0" w:space="0" w:color="auto"/>
        <w:bottom w:val="none" w:sz="0" w:space="0" w:color="auto"/>
        <w:right w:val="none" w:sz="0" w:space="0" w:color="auto"/>
      </w:divBdr>
    </w:div>
    <w:div w:id="1223638072">
      <w:bodyDiv w:val="1"/>
      <w:marLeft w:val="0"/>
      <w:marRight w:val="0"/>
      <w:marTop w:val="0"/>
      <w:marBottom w:val="0"/>
      <w:divBdr>
        <w:top w:val="none" w:sz="0" w:space="0" w:color="auto"/>
        <w:left w:val="none" w:sz="0" w:space="0" w:color="auto"/>
        <w:bottom w:val="none" w:sz="0" w:space="0" w:color="auto"/>
        <w:right w:val="none" w:sz="0" w:space="0" w:color="auto"/>
      </w:divBdr>
    </w:div>
    <w:div w:id="1236402949">
      <w:bodyDiv w:val="1"/>
      <w:marLeft w:val="0"/>
      <w:marRight w:val="0"/>
      <w:marTop w:val="0"/>
      <w:marBottom w:val="0"/>
      <w:divBdr>
        <w:top w:val="none" w:sz="0" w:space="0" w:color="auto"/>
        <w:left w:val="none" w:sz="0" w:space="0" w:color="auto"/>
        <w:bottom w:val="none" w:sz="0" w:space="0" w:color="auto"/>
        <w:right w:val="none" w:sz="0" w:space="0" w:color="auto"/>
      </w:divBdr>
    </w:div>
    <w:div w:id="1597905619">
      <w:bodyDiv w:val="1"/>
      <w:marLeft w:val="0"/>
      <w:marRight w:val="0"/>
      <w:marTop w:val="0"/>
      <w:marBottom w:val="0"/>
      <w:divBdr>
        <w:top w:val="none" w:sz="0" w:space="0" w:color="auto"/>
        <w:left w:val="none" w:sz="0" w:space="0" w:color="auto"/>
        <w:bottom w:val="none" w:sz="0" w:space="0" w:color="auto"/>
        <w:right w:val="none" w:sz="0" w:space="0" w:color="auto"/>
      </w:divBdr>
    </w:div>
    <w:div w:id="1773819297">
      <w:bodyDiv w:val="1"/>
      <w:marLeft w:val="0"/>
      <w:marRight w:val="0"/>
      <w:marTop w:val="0"/>
      <w:marBottom w:val="0"/>
      <w:divBdr>
        <w:top w:val="none" w:sz="0" w:space="0" w:color="auto"/>
        <w:left w:val="none" w:sz="0" w:space="0" w:color="auto"/>
        <w:bottom w:val="none" w:sz="0" w:space="0" w:color="auto"/>
        <w:right w:val="none" w:sz="0" w:space="0" w:color="auto"/>
      </w:divBdr>
    </w:div>
    <w:div w:id="1932927123">
      <w:bodyDiv w:val="1"/>
      <w:marLeft w:val="0"/>
      <w:marRight w:val="0"/>
      <w:marTop w:val="0"/>
      <w:marBottom w:val="0"/>
      <w:divBdr>
        <w:top w:val="none" w:sz="0" w:space="0" w:color="auto"/>
        <w:left w:val="none" w:sz="0" w:space="0" w:color="auto"/>
        <w:bottom w:val="none" w:sz="0" w:space="0" w:color="auto"/>
        <w:right w:val="none" w:sz="0" w:space="0" w:color="auto"/>
      </w:divBdr>
    </w:div>
    <w:div w:id="20854454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5</Pages>
  <Words>1099</Words>
  <Characters>6269</Characters>
  <Application>Microsoft Word 12.0.0</Application>
  <DocSecurity>0</DocSecurity>
  <Lines>52</Lines>
  <Paragraphs>12</Paragraphs>
  <ScaleCrop>false</ScaleCrop>
  <HeadingPairs>
    <vt:vector size="2" baseType="variant">
      <vt:variant>
        <vt:lpstr>Title</vt:lpstr>
      </vt:variant>
      <vt:variant>
        <vt:i4>1</vt:i4>
      </vt:variant>
    </vt:vector>
  </HeadingPairs>
  <TitlesOfParts>
    <vt:vector size="1" baseType="lpstr">
      <vt:lpstr/>
    </vt:vector>
  </TitlesOfParts>
  <Company>Huisarts</Company>
  <LinksUpToDate>false</LinksUpToDate>
  <CharactersWithSpaces>7698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Braaksma</dc:creator>
  <cp:keywords/>
  <cp:lastModifiedBy>Lou Braaksma</cp:lastModifiedBy>
  <cp:revision>17</cp:revision>
  <cp:lastPrinted>2010-12-02T17:30:00Z</cp:lastPrinted>
  <dcterms:created xsi:type="dcterms:W3CDTF">2010-10-25T22:31:00Z</dcterms:created>
  <dcterms:modified xsi:type="dcterms:W3CDTF">2010-12-03T13:14:00Z</dcterms:modified>
</cp:coreProperties>
</file>